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5CB" w:rsidRDefault="00A505CB">
      <w:pPr>
        <w:pStyle w:val="a6"/>
        <w:rPr>
          <w:b/>
          <w:bCs/>
          <w:color w:val="000000"/>
          <w:sz w:val="28"/>
          <w:szCs w:val="28"/>
          <w:u w:color="000000"/>
        </w:rPr>
      </w:pPr>
      <w:bookmarkStart w:id="0" w:name="_GoBack"/>
      <w:bookmarkEnd w:id="0"/>
    </w:p>
    <w:p w:rsidR="00A505CB" w:rsidRPr="00491626" w:rsidRDefault="008462BC" w:rsidP="00222D01">
      <w:pPr>
        <w:pStyle w:val="a6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6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7"/>
        <w:jc w:val="right"/>
      </w:pPr>
    </w:p>
    <w:p w:rsidR="00A505CB" w:rsidRDefault="00A505CB">
      <w:pPr>
        <w:pStyle w:val="a7"/>
      </w:pPr>
    </w:p>
    <w:p w:rsidR="00A505CB" w:rsidRDefault="00A505CB">
      <w:pPr>
        <w:pStyle w:val="a7"/>
      </w:pPr>
    </w:p>
    <w:p w:rsidR="00A505CB" w:rsidRDefault="00A505CB" w:rsidP="00DE4D80">
      <w:pPr>
        <w:pStyle w:val="a7"/>
        <w:jc w:val="left"/>
      </w:pPr>
    </w:p>
    <w:p w:rsidR="00A505CB" w:rsidRDefault="009224AB" w:rsidP="00222D01">
      <w:pPr>
        <w:pStyle w:val="a8"/>
        <w:spacing w:before="0"/>
        <w:ind w:left="0"/>
      </w:pPr>
      <w:r>
        <w:t>Руководство</w:t>
      </w:r>
      <w:r>
        <w:t xml:space="preserve"> </w:t>
      </w:r>
      <w:r>
        <w:t>пользователя</w:t>
      </w:r>
      <w:r>
        <w:t xml:space="preserve"> </w:t>
      </w:r>
    </w:p>
    <w:p w:rsidR="00A505CB" w:rsidRDefault="009224AB" w:rsidP="00222D01">
      <w:pPr>
        <w:pStyle w:val="a8"/>
        <w:spacing w:before="0"/>
        <w:ind w:left="0"/>
      </w:pPr>
      <w:r>
        <w:t>ВИДА</w:t>
      </w:r>
      <w:r>
        <w:t xml:space="preserve"> </w:t>
      </w:r>
      <w:r>
        <w:t>СВЕДЕНИ</w:t>
      </w:r>
      <w:r w:rsidR="00377B25">
        <w:t>Й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СИСТЕМЕ</w:t>
      </w:r>
      <w:r>
        <w:t xml:space="preserve"> </w:t>
      </w:r>
      <w:r>
        <w:t>МЕЖВЕДОМСТВЕННОГО</w:t>
      </w:r>
      <w:r>
        <w:t xml:space="preserve"> </w:t>
      </w:r>
      <w:r>
        <w:t>ЭЛЕКТРОННОГО</w:t>
      </w:r>
      <w:r>
        <w:t xml:space="preserve"> </w:t>
      </w:r>
      <w:r>
        <w:t>ВЗАИМОДЕЙСТВИЯ</w:t>
      </w:r>
      <w:r>
        <w:t xml:space="preserve"> </w:t>
      </w:r>
    </w:p>
    <w:p w:rsidR="00A505CB" w:rsidRDefault="00A505CB">
      <w:pPr>
        <w:pStyle w:val="a9"/>
        <w:ind w:left="284" w:firstLine="567"/>
        <w:jc w:val="left"/>
        <w:rPr>
          <w:sz w:val="22"/>
          <w:szCs w:val="22"/>
        </w:rPr>
      </w:pPr>
    </w:p>
    <w:p w:rsidR="00D26988" w:rsidRPr="00BA7958" w:rsidRDefault="009224AB" w:rsidP="00205DBB">
      <w:pPr>
        <w:jc w:val="center"/>
        <w:rPr>
          <w:color w:val="auto"/>
          <w:sz w:val="32"/>
          <w:szCs w:val="32"/>
        </w:rPr>
      </w:pPr>
      <w:r w:rsidRPr="00BA7958">
        <w:rPr>
          <w:color w:val="auto"/>
          <w:sz w:val="32"/>
          <w:szCs w:val="32"/>
        </w:rPr>
        <w:t>Сведение</w:t>
      </w:r>
      <w:r w:rsidRPr="00BA7958">
        <w:rPr>
          <w:color w:val="auto"/>
          <w:sz w:val="32"/>
          <w:szCs w:val="32"/>
        </w:rPr>
        <w:t xml:space="preserve"> </w:t>
      </w:r>
      <w:r w:rsidR="00D26988" w:rsidRPr="00BA7958">
        <w:rPr>
          <w:color w:val="auto"/>
          <w:sz w:val="32"/>
          <w:szCs w:val="32"/>
        </w:rPr>
        <w:t>«</w:t>
      </w:r>
      <w:r w:rsidR="003D3737">
        <w:rPr>
          <w:color w:val="auto"/>
          <w:sz w:val="32"/>
          <w:szCs w:val="32"/>
        </w:rPr>
        <w:t>Информация</w:t>
      </w:r>
      <w:r w:rsidR="003D3737">
        <w:rPr>
          <w:color w:val="auto"/>
          <w:sz w:val="32"/>
          <w:szCs w:val="32"/>
        </w:rPr>
        <w:t xml:space="preserve"> </w:t>
      </w:r>
      <w:r w:rsidR="003D3737">
        <w:rPr>
          <w:color w:val="auto"/>
          <w:sz w:val="32"/>
          <w:szCs w:val="32"/>
        </w:rPr>
        <w:t>из</w:t>
      </w:r>
      <w:r w:rsidR="003D3737">
        <w:rPr>
          <w:color w:val="auto"/>
          <w:sz w:val="32"/>
          <w:szCs w:val="32"/>
        </w:rPr>
        <w:t xml:space="preserve"> </w:t>
      </w:r>
      <w:r w:rsidR="003D3737">
        <w:rPr>
          <w:color w:val="auto"/>
          <w:sz w:val="32"/>
          <w:szCs w:val="32"/>
        </w:rPr>
        <w:t>Реестра</w:t>
      </w:r>
      <w:r w:rsidR="003D3737">
        <w:rPr>
          <w:color w:val="auto"/>
          <w:sz w:val="32"/>
          <w:szCs w:val="32"/>
        </w:rPr>
        <w:t xml:space="preserve"> </w:t>
      </w:r>
      <w:r w:rsidR="003D3737">
        <w:rPr>
          <w:color w:val="auto"/>
          <w:sz w:val="32"/>
          <w:szCs w:val="32"/>
        </w:rPr>
        <w:t>дисквалифицированных</w:t>
      </w:r>
      <w:r w:rsidR="003D3737">
        <w:rPr>
          <w:color w:val="auto"/>
          <w:sz w:val="32"/>
          <w:szCs w:val="32"/>
        </w:rPr>
        <w:t xml:space="preserve"> </w:t>
      </w:r>
      <w:r w:rsidR="003D3737">
        <w:rPr>
          <w:color w:val="auto"/>
          <w:sz w:val="32"/>
          <w:szCs w:val="32"/>
        </w:rPr>
        <w:t>лиц</w:t>
      </w:r>
      <w:r w:rsidR="00D26988" w:rsidRPr="00BA7958">
        <w:rPr>
          <w:color w:val="auto"/>
          <w:sz w:val="32"/>
          <w:szCs w:val="32"/>
        </w:rPr>
        <w:t>»</w:t>
      </w:r>
    </w:p>
    <w:p w:rsidR="008462BC" w:rsidRPr="00BA7958" w:rsidRDefault="008462BC">
      <w:pPr>
        <w:jc w:val="center"/>
        <w:rPr>
          <w:i/>
          <w:iCs/>
          <w:color w:val="auto"/>
          <w:sz w:val="32"/>
          <w:szCs w:val="32"/>
        </w:rPr>
      </w:pP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7"/>
        <w:jc w:val="left"/>
        <w:rPr>
          <w:color w:val="000000"/>
          <w:u w:color="000000"/>
        </w:rPr>
      </w:pPr>
    </w:p>
    <w:p w:rsidR="00A505CB" w:rsidRPr="00BA7958" w:rsidRDefault="00A505CB">
      <w:pPr>
        <w:pStyle w:val="a7"/>
        <w:jc w:val="left"/>
        <w:rPr>
          <w:color w:val="000000"/>
          <w:u w:color="000000"/>
        </w:rPr>
      </w:pPr>
    </w:p>
    <w:p w:rsidR="00222D01" w:rsidRPr="00BA7958" w:rsidRDefault="00222D01">
      <w:pPr>
        <w:pStyle w:val="a7"/>
        <w:jc w:val="left"/>
        <w:rPr>
          <w:color w:val="000000"/>
          <w:u w:color="000000"/>
        </w:rPr>
      </w:pPr>
    </w:p>
    <w:p w:rsidR="00222D01" w:rsidRPr="00BA7958" w:rsidRDefault="00222D01">
      <w:pPr>
        <w:pStyle w:val="a7"/>
        <w:jc w:val="left"/>
        <w:rPr>
          <w:color w:val="000000"/>
          <w:u w:color="000000"/>
        </w:rPr>
      </w:pPr>
    </w:p>
    <w:p w:rsidR="00222D01" w:rsidRPr="00BA7958" w:rsidRDefault="00222D01">
      <w:pPr>
        <w:pStyle w:val="a7"/>
        <w:jc w:val="left"/>
        <w:rPr>
          <w:color w:val="000000"/>
          <w:u w:color="000000"/>
        </w:rPr>
      </w:pPr>
    </w:p>
    <w:p w:rsidR="00A505CB" w:rsidRPr="00BA7958" w:rsidRDefault="009224AB">
      <w:pPr>
        <w:pStyle w:val="aa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B97C45">
        <w:rPr>
          <w:rFonts w:ascii="Times New Roman" w:hAnsi="Arial Unicode MS"/>
          <w:color w:val="auto"/>
        </w:rPr>
        <w:t>06</w:t>
      </w:r>
      <w:r w:rsidRPr="003D3737">
        <w:rPr>
          <w:rFonts w:ascii="Times New Roman" w:hAnsi="Arial Unicode MS"/>
          <w:bCs w:val="0"/>
          <w:iCs/>
          <w:color w:val="auto"/>
        </w:rPr>
        <w:t>.</w:t>
      </w:r>
      <w:r w:rsidR="00C00AAA" w:rsidRPr="003D3737">
        <w:rPr>
          <w:rFonts w:ascii="Times New Roman" w:hAnsi="Arial Unicode MS"/>
          <w:bCs w:val="0"/>
          <w:iCs/>
          <w:color w:val="auto"/>
        </w:rPr>
        <w:t>1</w:t>
      </w:r>
      <w:r w:rsidR="00B97C45">
        <w:rPr>
          <w:rFonts w:ascii="Times New Roman" w:hAnsi="Arial Unicode MS"/>
          <w:bCs w:val="0"/>
          <w:iCs/>
          <w:color w:val="auto"/>
        </w:rPr>
        <w:t>1</w:t>
      </w:r>
      <w:r w:rsidRPr="003D3737">
        <w:rPr>
          <w:rFonts w:ascii="Times New Roman" w:hAnsi="Arial Unicode MS"/>
          <w:bCs w:val="0"/>
          <w:iCs/>
          <w:color w:val="auto"/>
        </w:rPr>
        <w:t>.</w:t>
      </w:r>
      <w:r w:rsidR="008462BC" w:rsidRPr="003D3737">
        <w:rPr>
          <w:rFonts w:ascii="Times New Roman" w:hAnsi="Arial Unicode MS"/>
          <w:bCs w:val="0"/>
          <w:iCs/>
          <w:color w:val="auto"/>
        </w:rPr>
        <w:t>2015</w:t>
      </w:r>
    </w:p>
    <w:p w:rsidR="008F374E" w:rsidRDefault="009224AB">
      <w:pPr>
        <w:pStyle w:val="aa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8462BC" w:rsidRPr="009C58F7">
        <w:rPr>
          <w:rFonts w:ascii="Times New Roman" w:hAnsi="Arial Unicode MS"/>
          <w:color w:val="auto"/>
        </w:rPr>
        <w:t>0</w:t>
      </w:r>
    </w:p>
    <w:p w:rsidR="00A505CB" w:rsidRDefault="009224AB" w:rsidP="00A729F1">
      <w:pPr>
        <w:pStyle w:val="aa"/>
        <w:tabs>
          <w:tab w:val="center" w:pos="5293"/>
        </w:tabs>
      </w:pPr>
      <w:r>
        <w:br w:type="page"/>
      </w:r>
      <w:r w:rsidRPr="00A729F1">
        <w:lastRenderedPageBreak/>
        <w:t>СОДЕРЖАНИЕ</w:t>
      </w:r>
      <w:r w:rsidR="00A729F1">
        <w:tab/>
      </w:r>
    </w:p>
    <w:p w:rsidR="00A505CB" w:rsidRDefault="009224AB">
      <w:pPr>
        <w:tabs>
          <w:tab w:val="right" w:leader="dot" w:pos="9360"/>
        </w:tabs>
      </w:pPr>
      <w:r>
        <w:fldChar w:fldCharType="begin"/>
      </w:r>
      <w:r>
        <w:instrText xml:space="preserve"> TOC \t "_</w:instrText>
      </w:r>
      <w:r>
        <w:instrText>Заголовок</w:instrText>
      </w:r>
      <w:r>
        <w:instrText xml:space="preserve"> 1, 1,_</w:instrText>
      </w:r>
      <w:r>
        <w:instrText>Заголовок</w:instrText>
      </w:r>
      <w:r>
        <w:instrText xml:space="preserve"> 2, 2,_</w:instrText>
      </w:r>
      <w:r>
        <w:instrText>Заголовок</w:instrText>
      </w:r>
      <w:r>
        <w:instrText xml:space="preserve"> 3, 3"</w:instrText>
      </w:r>
      <w:r>
        <w:fldChar w:fldCharType="separate"/>
      </w: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1717633098"/>
        <w:docPartObj>
          <w:docPartGallery w:val="Table of Contents"/>
          <w:docPartUnique/>
        </w:docPartObj>
      </w:sdtPr>
      <w:sdtEndPr/>
      <w:sdtContent>
        <w:p w:rsidR="00890E36" w:rsidRPr="00890E36" w:rsidRDefault="00890E36">
          <w:pPr>
            <w:pStyle w:val="af1"/>
            <w:rPr>
              <w:color w:val="auto"/>
            </w:rPr>
          </w:pPr>
          <w:r w:rsidRPr="00890E36">
            <w:rPr>
              <w:color w:val="auto"/>
            </w:rPr>
            <w:t>Оглавление</w:t>
          </w:r>
        </w:p>
        <w:p w:rsidR="00890E36" w:rsidRDefault="00890E36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4600864" w:history="1">
            <w:r w:rsidRPr="00D964F3">
              <w:rPr>
                <w:rStyle w:val="a3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964F3">
              <w:rPr>
                <w:rStyle w:val="a3"/>
                <w:rFonts w:hAnsi="Times"/>
                <w:noProof/>
              </w:rPr>
              <w:t>Общие</w:t>
            </w:r>
            <w:r w:rsidRPr="00D964F3">
              <w:rPr>
                <w:rStyle w:val="a3"/>
                <w:rFonts w:hAnsi="Times"/>
                <w:noProof/>
              </w:rPr>
              <w:t xml:space="preserve"> </w:t>
            </w:r>
            <w:r w:rsidRPr="00D964F3">
              <w:rPr>
                <w:rStyle w:val="a3"/>
                <w:rFonts w:hAnsi="Times"/>
                <w:noProof/>
              </w:rPr>
              <w:t>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_Toc434600864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65" w:history="1">
            <w:r w:rsidR="00890E36" w:rsidRPr="00D964F3">
              <w:rPr>
                <w:rStyle w:val="a3"/>
                <w:noProof/>
              </w:rPr>
              <w:t>1.1.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noProof/>
              </w:rPr>
              <w:t>Руководящие документы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_Toc434600865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4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66" w:history="1">
            <w:r w:rsidR="00890E36" w:rsidRPr="00D964F3">
              <w:rPr>
                <w:rStyle w:val="a3"/>
                <w:noProof/>
              </w:rPr>
              <w:t>1.2.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noProof/>
              </w:rPr>
              <w:t>Описание вида сведения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_Toc434600866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4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67" w:history="1">
            <w:r w:rsidR="00890E36" w:rsidRPr="00D964F3">
              <w:rPr>
                <w:rStyle w:val="a3"/>
                <w:rFonts w:hAnsi="Times"/>
                <w:noProof/>
              </w:rPr>
              <w:t>2.</w:t>
            </w:r>
            <w:r w:rsidR="00890E3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hAnsi="Times"/>
                <w:noProof/>
              </w:rPr>
              <w:t>Схема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вида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сведений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и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эталонные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запросы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и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ответы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_Toc434600867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6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68" w:history="1">
            <w:r w:rsidR="00890E36" w:rsidRPr="00D964F3">
              <w:rPr>
                <w:rStyle w:val="a3"/>
                <w:rFonts w:eastAsia="Arial Unicode MS"/>
                <w:noProof/>
              </w:rPr>
              <w:t>2.1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noProof/>
              </w:rPr>
              <w:t>Схема вида сведений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_Toc434600868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6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69" w:history="1">
            <w:r w:rsidR="00890E36" w:rsidRPr="00D964F3">
              <w:rPr>
                <w:rStyle w:val="a3"/>
                <w:rFonts w:eastAsia="Arial Unicode MS"/>
                <w:noProof/>
              </w:rPr>
              <w:t>2.2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noProof/>
              </w:rPr>
              <w:t>Эталонные запросы и ответы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_Toc434600869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31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0" w:history="1">
            <w:r w:rsidR="00890E36" w:rsidRPr="00D964F3">
              <w:rPr>
                <w:rStyle w:val="a3"/>
                <w:rFonts w:hAnsi="Times"/>
                <w:noProof/>
              </w:rPr>
              <w:t>3.</w:t>
            </w:r>
            <w:r w:rsidR="00890E3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hAnsi="Times"/>
                <w:noProof/>
              </w:rPr>
              <w:t>Тестовые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сценарии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_Toc434600870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32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1" w:history="1">
            <w:r w:rsidR="00890E36" w:rsidRPr="00D964F3">
              <w:rPr>
                <w:rStyle w:val="a3"/>
                <w:noProof/>
              </w:rPr>
              <w:t>3.1.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Times New Roman Полужирный" w:hAnsi="Times"/>
                <w:noProof/>
              </w:rPr>
              <w:t>Тестовы</w:t>
            </w:r>
            <w:r w:rsidR="00890E36" w:rsidRPr="00D964F3">
              <w:rPr>
                <w:rStyle w:val="a3"/>
                <w:noProof/>
              </w:rPr>
              <w:t>й</w:t>
            </w:r>
            <w:r w:rsidR="00890E36" w:rsidRPr="00D964F3">
              <w:rPr>
                <w:rStyle w:val="a3"/>
                <w:rFonts w:ascii="Times New Roman Полужирный"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ascii="Times New Roman Полужирный" w:hAnsi="Times"/>
                <w:noProof/>
              </w:rPr>
              <w:t>сценари</w:t>
            </w:r>
            <w:r w:rsidR="00890E36" w:rsidRPr="00D964F3">
              <w:rPr>
                <w:rStyle w:val="a3"/>
                <w:noProof/>
              </w:rPr>
              <w:t>й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_Toc434600871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32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2" w:history="1">
            <w:r w:rsidR="00890E36" w:rsidRPr="00D964F3">
              <w:rPr>
                <w:rStyle w:val="a3"/>
                <w:noProof/>
              </w:rPr>
              <w:t>4.</w:t>
            </w:r>
            <w:r w:rsidR="00890E3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hAnsi="Times"/>
                <w:noProof/>
              </w:rPr>
              <w:t>СОСТАВ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ПЕРЕДАВАЕМОЙ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ИНФОРМАЦИИ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_Toc434600872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35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3" w:history="1">
            <w:r w:rsidR="00890E36" w:rsidRPr="00D964F3">
              <w:rPr>
                <w:rStyle w:val="a3"/>
                <w:noProof/>
              </w:rPr>
              <w:t>4.1.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_Toc434600873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35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4" w:history="1">
            <w:r w:rsidR="00890E36" w:rsidRPr="00D964F3">
              <w:rPr>
                <w:rStyle w:val="a3"/>
                <w:rFonts w:eastAsia="Arial Unicode MS"/>
                <w:noProof/>
              </w:rPr>
              <w:t>4.2.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ответа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запрос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_Toc434600874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35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5" w:history="1">
            <w:r w:rsidR="00890E36" w:rsidRPr="00D964F3">
              <w:rPr>
                <w:rStyle w:val="a3"/>
                <w:rFonts w:eastAsia="Arial Unicode MS"/>
                <w:noProof/>
              </w:rPr>
              <w:t>4.3.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комплексных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типов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(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наличии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)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_Toc434600875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36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6" w:history="1">
            <w:r w:rsidR="00890E36" w:rsidRPr="00D964F3">
              <w:rPr>
                <w:rStyle w:val="a3"/>
                <w:rFonts w:eastAsia="Arial Unicode MS"/>
                <w:noProof/>
              </w:rPr>
              <w:t>4.4.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проверок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стороне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поставщика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_Toc434600876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38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7" w:history="1">
            <w:r w:rsidR="00890E36" w:rsidRPr="00D964F3">
              <w:rPr>
                <w:rStyle w:val="a3"/>
                <w:rFonts w:eastAsia="Arial Unicode MS"/>
                <w:noProof/>
              </w:rPr>
              <w:t>4.5.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кодов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возвратов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ошибках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и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неуспешных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проверках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_Toc434600877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38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8" w:history="1">
            <w:r w:rsidR="00890E36" w:rsidRPr="00D964F3">
              <w:rPr>
                <w:rStyle w:val="a3"/>
                <w:rFonts w:eastAsia="Arial Unicode MS"/>
                <w:noProof/>
              </w:rPr>
              <w:t>4.6.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вложений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_Toc434600878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38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79" w:history="1">
            <w:r w:rsidR="00890E36" w:rsidRPr="00D964F3">
              <w:rPr>
                <w:rStyle w:val="a3"/>
                <w:noProof/>
              </w:rPr>
              <w:t>5.</w:t>
            </w:r>
            <w:r w:rsidR="00890E36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hAnsi="Times"/>
                <w:noProof/>
              </w:rPr>
              <w:t>Дополнительная</w:t>
            </w:r>
            <w:r w:rsidR="00890E36" w:rsidRPr="00D964F3">
              <w:rPr>
                <w:rStyle w:val="a3"/>
                <w:rFonts w:hAnsi="Times"/>
                <w:noProof/>
              </w:rPr>
              <w:t xml:space="preserve"> </w:t>
            </w:r>
            <w:r w:rsidR="00890E36" w:rsidRPr="00D964F3">
              <w:rPr>
                <w:rStyle w:val="a3"/>
                <w:rFonts w:hAnsi="Times"/>
                <w:noProof/>
              </w:rPr>
              <w:t>информация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_Toc434600879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39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80" w:history="1">
            <w:r w:rsidR="00890E36" w:rsidRPr="00D964F3">
              <w:rPr>
                <w:rStyle w:val="a3"/>
                <w:rFonts w:eastAsia="Arial Unicode MS"/>
                <w:noProof/>
              </w:rPr>
              <w:t>5.1.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Состав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справочной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информации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_Toc434600880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39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81" w:history="1">
            <w:r w:rsidR="00890E36" w:rsidRPr="00D964F3">
              <w:rPr>
                <w:rStyle w:val="a3"/>
                <w:rFonts w:eastAsia="Arial Unicode MS"/>
                <w:noProof/>
              </w:rPr>
              <w:t>5.2.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Контактная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информация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_Toc434600881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39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A4092C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4600882" w:history="1">
            <w:r w:rsidR="00890E36" w:rsidRPr="00D964F3">
              <w:rPr>
                <w:rStyle w:val="a3"/>
                <w:rFonts w:eastAsia="Arial Unicode MS"/>
                <w:noProof/>
              </w:rPr>
              <w:t>5.3.</w:t>
            </w:r>
            <w:r w:rsidR="00890E3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90E36" w:rsidRPr="00D964F3">
              <w:rPr>
                <w:rStyle w:val="a3"/>
                <w:rFonts w:ascii="Arial Unicode MS" w:eastAsia="Arial Unicode MS" w:cs="Arial Unicode MS"/>
                <w:noProof/>
              </w:rPr>
              <w:t>Примечания</w:t>
            </w:r>
            <w:r w:rsidR="00890E36">
              <w:rPr>
                <w:noProof/>
                <w:webHidden/>
              </w:rPr>
              <w:tab/>
            </w:r>
            <w:r w:rsidR="00890E36">
              <w:rPr>
                <w:noProof/>
                <w:webHidden/>
              </w:rPr>
              <w:fldChar w:fldCharType="begin"/>
            </w:r>
            <w:r w:rsidR="00890E36">
              <w:rPr>
                <w:noProof/>
                <w:webHidden/>
              </w:rPr>
              <w:instrText xml:space="preserve"> PAGEREF _Toc434600882 \h </w:instrText>
            </w:r>
            <w:r w:rsidR="00890E36">
              <w:rPr>
                <w:noProof/>
                <w:webHidden/>
              </w:rPr>
            </w:r>
            <w:r w:rsidR="00890E36">
              <w:rPr>
                <w:noProof/>
                <w:webHidden/>
              </w:rPr>
              <w:fldChar w:fldCharType="separate"/>
            </w:r>
            <w:r w:rsidR="00890E36">
              <w:rPr>
                <w:noProof/>
                <w:webHidden/>
              </w:rPr>
              <w:t>39</w:t>
            </w:r>
            <w:r w:rsidR="00890E36">
              <w:rPr>
                <w:noProof/>
                <w:webHidden/>
              </w:rPr>
              <w:fldChar w:fldCharType="end"/>
            </w:r>
          </w:hyperlink>
        </w:p>
        <w:p w:rsidR="00890E36" w:rsidRDefault="00890E36">
          <w:r>
            <w:rPr>
              <w:b/>
              <w:bCs/>
            </w:rPr>
            <w:fldChar w:fldCharType="end"/>
          </w:r>
        </w:p>
      </w:sdtContent>
    </w:sdt>
    <w:p w:rsidR="00A505CB" w:rsidRDefault="009224AB">
      <w:pPr>
        <w:tabs>
          <w:tab w:val="right" w:leader="dot" w:pos="9360"/>
        </w:tabs>
      </w:pPr>
      <w:r>
        <w:fldChar w:fldCharType="end"/>
      </w:r>
    </w:p>
    <w:p w:rsidR="00A505CB" w:rsidRDefault="009224AB">
      <w:pPr>
        <w:tabs>
          <w:tab w:val="right" w:leader="dot" w:pos="8973"/>
        </w:tabs>
        <w:spacing w:before="120"/>
        <w:ind w:right="23" w:firstLine="709"/>
        <w:jc w:val="right"/>
        <w:outlineLvl w:val="0"/>
      </w:pPr>
      <w:r>
        <w:br w:type="page"/>
      </w:r>
    </w:p>
    <w:p w:rsidR="00A505CB" w:rsidRDefault="00A505CB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sz w:val="28"/>
          <w:szCs w:val="28"/>
        </w:rPr>
      </w:pPr>
    </w:p>
    <w:p w:rsidR="00A505CB" w:rsidRDefault="009224AB">
      <w:pPr>
        <w:pStyle w:val="ab"/>
        <w:rPr>
          <w:rFonts w:ascii="Calibri" w:eastAsia="Calibri" w:hAnsi="Calibri" w:cs="Calibri"/>
        </w:rPr>
      </w:pPr>
      <w:r>
        <w:t>изменения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Изменения</w:t>
            </w:r>
          </w:p>
        </w:tc>
      </w:tr>
      <w:tr w:rsidR="00491626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4452B8" w:rsidP="003B3FD9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22</w:t>
            </w:r>
            <w:r w:rsidR="0095548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3B3FD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10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491626" w:rsidP="00491626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Новикова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Е.</w:t>
            </w: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М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502F0F" w:rsidRDefault="000D62F0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502F0F" w:rsidRDefault="000D62F0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23.10.2015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502F0F" w:rsidRDefault="000D62F0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Новикова Е.М.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2F0" w:rsidRPr="00502F0F" w:rsidRDefault="00502F0F" w:rsidP="006B20E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 xml:space="preserve"> 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доп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 xml:space="preserve">. 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схему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 xml:space="preserve"> "smev-supplementary-commons" 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добавлена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 xml:space="preserve"> 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кодировка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 xml:space="preserve"> (&lt;?xml version="1.0" encoding="UTF-8"?&gt;);</w:t>
            </w:r>
          </w:p>
          <w:p w:rsidR="00A505CB" w:rsidRPr="00D646A6" w:rsidRDefault="00502F0F" w:rsidP="006B20E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</w:t>
            </w:r>
            <w:r w:rsidR="000D62F0"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разделе 4.2 уточнен тип поля КодОбр</w:t>
            </w:r>
            <w:r w:rsidR="00E34318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(П – простой элемент)</w:t>
            </w: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</w:tr>
      <w:tr w:rsidR="00B97C45" w:rsidRPr="00751F0B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751F0B" w:rsidRDefault="00B97C45" w:rsidP="00B20C5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751F0B" w:rsidRDefault="00B97C45" w:rsidP="00751F0B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06.11.2015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502F0F" w:rsidRDefault="00B97C45" w:rsidP="00F228F9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502F0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Новикова Е.М.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751F0B" w:rsidRDefault="00E36858" w:rsidP="00E3685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Внесены изменения в разделы 4.2. и 4.5. в части поля </w:t>
            </w:r>
            <w:r w:rsidR="00B97C4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Код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Обр.</w:t>
            </w:r>
          </w:p>
        </w:tc>
      </w:tr>
      <w:tr w:rsidR="00B97C45" w:rsidRPr="008E1BC9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4A061E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4A061E">
              <w:rPr>
                <w:rFonts w:ascii="Times New Roman" w:eastAsia="Times New Roman" w:cs="Times New Roman"/>
                <w:color w:val="000000" w:themeColor="text1"/>
                <w:bdr w:val="none" w:sz="0" w:space="0" w:color="auto"/>
              </w:rPr>
              <w:t>1.0.1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4A061E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4A061E">
              <w:rPr>
                <w:rFonts w:ascii="Times New Roman" w:eastAsia="Times New Roman" w:cs="Times New Roman"/>
                <w:color w:val="000000" w:themeColor="text1"/>
                <w:bdr w:val="none" w:sz="0" w:space="0" w:color="auto"/>
              </w:rPr>
              <w:t>12.12.2017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4A061E" w:rsidP="004A061E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4A061E">
              <w:rPr>
                <w:rFonts w:ascii="Times New Roman" w:eastAsia="Times New Roman" w:cs="Times New Roman"/>
                <w:color w:val="000000" w:themeColor="text1"/>
                <w:bdr w:val="none" w:sz="0" w:space="0" w:color="auto"/>
              </w:rPr>
              <w:t>Сулим Е.И.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4A061E" w:rsidP="004A061E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4A061E">
              <w:rPr>
                <w:rFonts w:ascii="Times New Roman" w:eastAsia="Times New Roman" w:cs="Times New Roman"/>
                <w:color w:val="000000" w:themeColor="text1"/>
                <w:bdr w:val="none" w:sz="0" w:space="0" w:color="auto"/>
              </w:rPr>
              <w:t>Внесены изменения в п.1.2: внесена информация в поле «Потребители».</w:t>
            </w:r>
          </w:p>
        </w:tc>
      </w:tr>
      <w:tr w:rsidR="00B97C45" w:rsidRPr="008E1BC9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B97C45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B97C45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B97C45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7C45" w:rsidRPr="008E1BC9" w:rsidRDefault="00B97C45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>
      <w:pPr>
        <w:pStyle w:val="ad"/>
        <w:rPr>
          <w:color w:val="A6A6A6"/>
          <w:u w:color="A6A6A6"/>
        </w:rPr>
      </w:pPr>
    </w:p>
    <w:p w:rsidR="00A505CB" w:rsidRDefault="009224AB">
      <w:pPr>
        <w:pStyle w:val="ab"/>
        <w:rPr>
          <w:rFonts w:ascii="Calibri" w:eastAsia="Calibri" w:hAnsi="Calibri" w:cs="Calibri"/>
        </w:rPr>
      </w:pPr>
      <w:r>
        <w:t>термины/СОКРАЩЕНИя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Термин</w:t>
            </w:r>
            <w:r>
              <w:rPr>
                <w:rFonts w:ascii="Times New Roman"/>
              </w:rPr>
              <w:t>/</w:t>
            </w:r>
            <w:r>
              <w:t>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c"/>
            </w:pPr>
            <w:r>
              <w:t>Описание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Система межведомственного электронного взаимодействия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075197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 xml:space="preserve">Организация-владелец </w:t>
            </w:r>
            <w:r w:rsidR="00075197" w:rsidRPr="00C02089">
              <w:rPr>
                <w:rFonts w:ascii="Times New Roman" w:cs="Times New Roman"/>
                <w:color w:val="auto"/>
              </w:rPr>
              <w:t>вида сведений</w:t>
            </w:r>
          </w:p>
        </w:tc>
      </w:tr>
      <w:tr w:rsidR="008E1BC9" w:rsidRPr="006235BD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  <w:lang w:val="en-US"/>
              </w:rPr>
            </w:pP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Web Services Description Language — </w:t>
            </w:r>
            <w:r w:rsidRPr="00C02089">
              <w:rPr>
                <w:rFonts w:ascii="Times New Roman" w:cs="Times New Roman"/>
                <w:color w:val="auto"/>
              </w:rPr>
              <w:t>язык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описания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веб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>-</w:t>
            </w:r>
            <w:r w:rsidRPr="00C02089">
              <w:rPr>
                <w:rFonts w:ascii="Times New Roman" w:cs="Times New Roman"/>
                <w:color w:val="auto"/>
              </w:rPr>
              <w:t>сервисов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 xml:space="preserve">XML Schema definition </w:t>
            </w:r>
            <w:r w:rsidR="004452B8" w:rsidRPr="00C02089">
              <w:rPr>
                <w:rFonts w:ascii="Times New Roman" w:cs="Times New Roman"/>
                <w:color w:val="auto"/>
              </w:rPr>
              <w:t>–</w:t>
            </w:r>
            <w:r w:rsidRPr="00C02089">
              <w:rPr>
                <w:rFonts w:ascii="Times New Roman" w:cs="Times New Roman"/>
                <w:color w:val="auto"/>
              </w:rPr>
              <w:t xml:space="preserve"> язык описания структуры XML документа.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 xml:space="preserve">Simple Object Access Protocol </w:t>
            </w:r>
            <w:r w:rsidR="004452B8" w:rsidRPr="00C02089">
              <w:rPr>
                <w:rFonts w:ascii="Times New Roman" w:cs="Times New Roman"/>
                <w:color w:val="auto"/>
              </w:rPr>
              <w:t>–</w:t>
            </w:r>
            <w:r w:rsidRPr="00C02089">
              <w:rPr>
                <w:rFonts w:ascii="Times New Roman" w:cs="Times New Roman"/>
                <w:color w:val="auto"/>
              </w:rPr>
              <w:t xml:space="preserve"> протокол обмена структурированными сообщениями в распределённой вычислительной среде.</w:t>
            </w:r>
          </w:p>
        </w:tc>
      </w:tr>
      <w:tr w:rsidR="008E1BC9" w:rsidRPr="006235BD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075197">
            <w:pPr>
              <w:rPr>
                <w:rFonts w:ascii="Times New Roman" w:cs="Times New Roman"/>
                <w:color w:val="auto"/>
                <w:lang w:val="en-US"/>
              </w:rPr>
            </w:pPr>
            <w:r w:rsidRPr="00C02089">
              <w:rPr>
                <w:rFonts w:ascii="Times New Roman" w:cs="Times New Roman"/>
                <w:color w:val="auto"/>
                <w:lang w:val="en-US"/>
              </w:rPr>
              <w:t>e</w:t>
            </w:r>
            <w:r w:rsidR="00075197" w:rsidRPr="00C02089">
              <w:rPr>
                <w:rFonts w:ascii="Times New Roman" w:cs="Times New Roman"/>
                <w:color w:val="auto"/>
                <w:lang w:val="en-US"/>
              </w:rPr>
              <w:t>x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tensible Markup Language — </w:t>
            </w:r>
            <w:r w:rsidRPr="00C02089">
              <w:rPr>
                <w:rFonts w:ascii="Times New Roman" w:cs="Times New Roman"/>
                <w:color w:val="auto"/>
              </w:rPr>
              <w:t>расширяемый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язык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разметки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4452B8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2B8" w:rsidRPr="00C02089" w:rsidRDefault="004452B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РДЛ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2B8" w:rsidRPr="00C02089" w:rsidRDefault="004452B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Реестр дисквалифицированных лиц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Физическое лицо</w:t>
            </w:r>
          </w:p>
        </w:tc>
      </w:tr>
      <w:tr w:rsidR="006B1D4C" w:rsidRPr="001536B5" w:rsidTr="00D04473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D4C" w:rsidRPr="00C02089" w:rsidRDefault="006B1D4C" w:rsidP="00D04473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D4C" w:rsidRPr="001536B5" w:rsidRDefault="006B1D4C" w:rsidP="00D04473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Федеральная налоговая служба</w:t>
            </w:r>
            <w:r w:rsidRPr="001536B5">
              <w:rPr>
                <w:rFonts w:ascii="Times New Roman" w:cs="Times New Roman"/>
                <w:color w:val="auto"/>
              </w:rPr>
              <w:t xml:space="preserve"> </w:t>
            </w:r>
          </w:p>
        </w:tc>
      </w:tr>
    </w:tbl>
    <w:p w:rsidR="005643A8" w:rsidRDefault="005643A8">
      <w:pPr>
        <w:pStyle w:val="ab"/>
        <w:spacing w:line="240" w:lineRule="auto"/>
        <w:ind w:left="392" w:hanging="392"/>
        <w:rPr>
          <w:rFonts w:ascii="Calibri" w:eastAsia="Calibri" w:hAnsi="Calibri" w:cs="Calibri"/>
        </w:rPr>
      </w:pPr>
    </w:p>
    <w:p w:rsidR="00AC78AB" w:rsidRDefault="00AC78AB">
      <w:pPr>
        <w:rPr>
          <w:rFonts w:ascii="Times New Roman" w:eastAsia="Times New Roman Полужирный" w:cs="Times New Roman Полужирный"/>
          <w:b/>
          <w:bCs/>
          <w:caps/>
          <w:kern w:val="32"/>
          <w:sz w:val="36"/>
          <w:szCs w:val="36"/>
        </w:rPr>
      </w:pPr>
      <w:r>
        <w:rPr>
          <w:rFonts w:ascii="Times New Roman"/>
        </w:rPr>
        <w:br w:type="page"/>
      </w:r>
    </w:p>
    <w:p w:rsidR="00A505CB" w:rsidRPr="005643A8" w:rsidRDefault="00A505CB" w:rsidP="0096243A">
      <w:pPr>
        <w:pStyle w:val="12"/>
        <w:tabs>
          <w:tab w:val="left" w:pos="720"/>
        </w:tabs>
        <w:ind w:left="0" w:firstLine="0"/>
        <w:rPr>
          <w:rFonts w:ascii="Times New Roman" w:hAnsi="Times New Roman"/>
        </w:rPr>
      </w:pPr>
    </w:p>
    <w:p w:rsidR="00A505CB" w:rsidRDefault="009224AB">
      <w:pPr>
        <w:pStyle w:val="12"/>
        <w:numPr>
          <w:ilvl w:val="0"/>
          <w:numId w:val="10"/>
        </w:numPr>
        <w:tabs>
          <w:tab w:val="num" w:pos="1416"/>
        </w:tabs>
        <w:ind w:left="707" w:firstLine="2"/>
        <w:rPr>
          <w:rStyle w:val="af"/>
        </w:rPr>
      </w:pPr>
      <w:bookmarkStart w:id="1" w:name="_Toc"/>
      <w:bookmarkStart w:id="2" w:name="_Toc434600864"/>
      <w:r>
        <w:rPr>
          <w:rStyle w:val="af"/>
          <w:rFonts w:hAnsi="Times"/>
        </w:rPr>
        <w:t>Общие</w:t>
      </w:r>
      <w:r>
        <w:rPr>
          <w:rStyle w:val="af"/>
          <w:rFonts w:hAnsi="Times"/>
        </w:rPr>
        <w:t xml:space="preserve"> </w:t>
      </w:r>
      <w:r>
        <w:rPr>
          <w:rStyle w:val="af"/>
          <w:rFonts w:hAnsi="Times"/>
        </w:rPr>
        <w:t>сведения</w:t>
      </w:r>
      <w:bookmarkEnd w:id="1"/>
      <w:bookmarkEnd w:id="2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3" w:name="_Toc1"/>
      <w:bookmarkStart w:id="4" w:name="_Toc434600865"/>
      <w:r>
        <w:t>Руководящие документы</w:t>
      </w:r>
      <w:bookmarkEnd w:id="3"/>
      <w:bookmarkEnd w:id="4"/>
    </w:p>
    <w:p w:rsidR="00F35563" w:rsidRDefault="005643A8" w:rsidP="005643A8">
      <w:pPr>
        <w:pStyle w:val="ad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d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d"/>
        <w:rPr>
          <w:color w:val="auto"/>
        </w:rPr>
      </w:pPr>
      <w:r>
        <w:rPr>
          <w:color w:val="auto"/>
        </w:rPr>
        <w:t>- Распоряжение</w:t>
      </w:r>
      <w:r w:rsidRPr="00F35563">
        <w:rPr>
          <w:color w:val="auto"/>
        </w:rPr>
        <w:t xml:space="preserve"> </w:t>
      </w:r>
      <w:r>
        <w:rPr>
          <w:color w:val="auto"/>
        </w:rPr>
        <w:t>правительства Российской Федерации от 15 августа 2012 г. № 1471-р;</w:t>
      </w:r>
    </w:p>
    <w:p w:rsidR="000A1258" w:rsidRDefault="00F35563" w:rsidP="00F35563">
      <w:pPr>
        <w:pStyle w:val="ad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  <w:r w:rsidR="005643A8" w:rsidRPr="007A0DF8">
        <w:rPr>
          <w:color w:val="auto"/>
        </w:rPr>
        <w:t xml:space="preserve"> 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2"/>
      <w:bookmarkStart w:id="6" w:name="_Toc434600866"/>
      <w:r>
        <w:t>Описание вида сведения</w:t>
      </w:r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671939" w:rsidP="0067193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iCs/>
                <w:color w:val="auto"/>
              </w:rPr>
              <w:t>Информация из Реестра дисквалифицированных лиц</w:t>
            </w:r>
            <w:r w:rsidR="00072A3D" w:rsidRPr="00BA7958">
              <w:rPr>
                <w:rFonts w:ascii="Times New Roman" w:cs="Times New Roman"/>
                <w:iCs/>
                <w:color w:val="auto"/>
              </w:rPr>
              <w:t xml:space="preserve"> 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d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"/>
                <w:b/>
                <w:bCs/>
                <w:color w:val="auto"/>
              </w:rPr>
              <w:t>й</w:t>
            </w:r>
            <w:r w:rsidRPr="00BA7958">
              <w:rPr>
                <w:rStyle w:val="af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4452B8" w:rsidP="004452B8">
            <w:pPr>
              <w:pStyle w:val="ad"/>
              <w:ind w:firstLine="0"/>
              <w:jc w:val="left"/>
              <w:rPr>
                <w:color w:val="auto"/>
              </w:rPr>
            </w:pPr>
            <w:r>
              <w:t>10002443284</w:t>
            </w:r>
            <w:r>
              <w:rPr>
                <w:rFonts w:eastAsia="Arial Unicode MS"/>
                <w:iCs/>
                <w:color w:val="auto"/>
              </w:rPr>
              <w:t xml:space="preserve"> 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6A16" w:rsidRPr="00C02089" w:rsidRDefault="005F6A16" w:rsidP="005B7932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 xml:space="preserve">Сведения содержат </w:t>
            </w:r>
            <w:r w:rsidR="00C02089">
              <w:rPr>
                <w:color w:val="auto"/>
              </w:rPr>
              <w:t>идентификационные характеристики ФЛ,</w:t>
            </w:r>
            <w:r w:rsidR="00C02089" w:rsidRPr="00BA7958">
              <w:rPr>
                <w:color w:val="auto"/>
              </w:rPr>
              <w:t xml:space="preserve"> в отношении которого формируется запрос</w:t>
            </w:r>
            <w:r w:rsidR="00C02089">
              <w:rPr>
                <w:color w:val="auto"/>
              </w:rPr>
              <w:t xml:space="preserve"> к Реестру </w:t>
            </w:r>
            <w:r w:rsidR="00C02089" w:rsidRPr="00C02089">
              <w:rPr>
                <w:color w:val="auto"/>
              </w:rPr>
              <w:t>дисквалифицированных лиц</w:t>
            </w:r>
            <w:r w:rsidR="00072A3D" w:rsidRPr="00C02089">
              <w:rPr>
                <w:iCs/>
                <w:color w:val="auto"/>
              </w:rPr>
              <w:t>, в том числе:</w:t>
            </w:r>
          </w:p>
          <w:p w:rsidR="005F6A16" w:rsidRPr="00C02089" w:rsidRDefault="005F6A16" w:rsidP="005B7932">
            <w:pPr>
              <w:pStyle w:val="ad"/>
              <w:ind w:firstLine="0"/>
              <w:rPr>
                <w:color w:val="auto"/>
              </w:rPr>
            </w:pPr>
            <w:r w:rsidRPr="00C02089">
              <w:rPr>
                <w:color w:val="auto"/>
              </w:rPr>
              <w:t xml:space="preserve">- </w:t>
            </w:r>
            <w:r w:rsidR="00C02089" w:rsidRPr="00C02089">
              <w:rPr>
                <w:color w:val="auto"/>
              </w:rPr>
              <w:t>Место рождения</w:t>
            </w:r>
            <w:r w:rsidRPr="00C02089">
              <w:rPr>
                <w:color w:val="auto"/>
              </w:rPr>
              <w:t xml:space="preserve">, </w:t>
            </w:r>
          </w:p>
          <w:p w:rsidR="005F6A16" w:rsidRPr="00C02089" w:rsidRDefault="005F6A16" w:rsidP="005B7932">
            <w:pPr>
              <w:pStyle w:val="ad"/>
              <w:ind w:firstLine="0"/>
              <w:rPr>
                <w:color w:val="auto"/>
              </w:rPr>
            </w:pPr>
            <w:r w:rsidRPr="00C02089">
              <w:rPr>
                <w:color w:val="auto"/>
              </w:rPr>
              <w:t xml:space="preserve">- </w:t>
            </w:r>
            <w:r w:rsidR="00C02089" w:rsidRPr="00C02089">
              <w:rPr>
                <w:color w:val="auto"/>
              </w:rPr>
              <w:t>Дату рождения</w:t>
            </w:r>
            <w:r w:rsidR="005B7932" w:rsidRPr="00C02089">
              <w:rPr>
                <w:color w:val="auto"/>
              </w:rPr>
              <w:t xml:space="preserve">, </w:t>
            </w:r>
          </w:p>
          <w:p w:rsidR="00A505CB" w:rsidRPr="00BA7958" w:rsidRDefault="005F6A16" w:rsidP="00F151E2">
            <w:pPr>
              <w:pStyle w:val="ad"/>
              <w:ind w:firstLine="0"/>
              <w:rPr>
                <w:color w:val="auto"/>
              </w:rPr>
            </w:pPr>
            <w:r w:rsidRPr="00C02089">
              <w:rPr>
                <w:color w:val="auto"/>
              </w:rPr>
              <w:t xml:space="preserve">- </w:t>
            </w:r>
            <w:r w:rsidR="00C02089" w:rsidRPr="00C02089">
              <w:rPr>
                <w:color w:val="auto"/>
              </w:rPr>
              <w:t>ФИО</w:t>
            </w:r>
            <w:r w:rsidR="00F151E2" w:rsidRPr="00C02089">
              <w:rPr>
                <w:color w:val="auto"/>
              </w:rPr>
              <w:t>,</w:t>
            </w:r>
          </w:p>
          <w:p w:rsidR="00F151E2" w:rsidRPr="00CE0A52" w:rsidRDefault="00F151E2" w:rsidP="00F151E2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а также информацию о результате выполнения запроса</w:t>
            </w:r>
            <w:r w:rsidR="00711200" w:rsidRPr="00BA7958">
              <w:rPr>
                <w:color w:val="auto"/>
              </w:rPr>
              <w:t xml:space="preserve"> </w:t>
            </w:r>
            <w:r w:rsidR="00C02089">
              <w:rPr>
                <w:color w:val="auto"/>
              </w:rPr>
              <w:t>к св</w:t>
            </w:r>
            <w:r w:rsidR="00711200" w:rsidRPr="00BA7958">
              <w:rPr>
                <w:color w:val="auto"/>
              </w:rPr>
              <w:t>едениям</w:t>
            </w:r>
            <w:r w:rsidR="00C02089">
              <w:rPr>
                <w:color w:val="auto"/>
              </w:rPr>
              <w:t xml:space="preserve"> </w:t>
            </w:r>
            <w:r w:rsidR="00C02089" w:rsidRPr="00CE0A52">
              <w:rPr>
                <w:color w:val="auto"/>
              </w:rPr>
              <w:t>Реестра дисквалифицированных лиц</w:t>
            </w:r>
            <w:r w:rsidRPr="00CE0A52">
              <w:rPr>
                <w:color w:val="auto"/>
              </w:rPr>
              <w:t>:</w:t>
            </w:r>
          </w:p>
          <w:p w:rsidR="00F151E2" w:rsidRPr="00CE0A52" w:rsidRDefault="00F151E2" w:rsidP="00F151E2">
            <w:pPr>
              <w:pStyle w:val="ad"/>
              <w:ind w:firstLine="0"/>
              <w:rPr>
                <w:color w:val="auto"/>
              </w:rPr>
            </w:pPr>
            <w:r w:rsidRPr="00CE0A52">
              <w:rPr>
                <w:color w:val="auto"/>
              </w:rPr>
              <w:t xml:space="preserve">- </w:t>
            </w:r>
            <w:r w:rsidR="00C02089" w:rsidRPr="00CE0A52">
              <w:rPr>
                <w:color w:val="auto"/>
              </w:rPr>
              <w:t>информация о дисквалификации ФЛ в РДЛ присутствует</w:t>
            </w:r>
          </w:p>
          <w:p w:rsidR="007A0DF8" w:rsidRPr="00CE0A52" w:rsidRDefault="007A0DF8" w:rsidP="00F151E2">
            <w:pPr>
              <w:pStyle w:val="ad"/>
              <w:ind w:firstLine="0"/>
              <w:rPr>
                <w:color w:val="auto"/>
              </w:rPr>
            </w:pPr>
            <w:r w:rsidRPr="00CE0A52">
              <w:rPr>
                <w:color w:val="auto"/>
              </w:rPr>
              <w:t>или</w:t>
            </w:r>
          </w:p>
          <w:p w:rsidR="007A0DF8" w:rsidRPr="00BA7958" w:rsidRDefault="007A0DF8" w:rsidP="00CE0A52">
            <w:pPr>
              <w:pStyle w:val="ad"/>
              <w:ind w:firstLine="0"/>
              <w:rPr>
                <w:color w:val="auto"/>
              </w:rPr>
            </w:pPr>
            <w:r w:rsidRPr="00CE0A52">
              <w:rPr>
                <w:color w:val="auto"/>
              </w:rPr>
              <w:t xml:space="preserve">- </w:t>
            </w:r>
            <w:r w:rsidR="00CE0A52" w:rsidRPr="00CE0A52">
              <w:rPr>
                <w:color w:val="auto"/>
              </w:rPr>
              <w:t>информация о дисквалификации ФЛ в РДЛ отсутствует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d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c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lastRenderedPageBreak/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BF07B8" w:rsidP="00D32257">
            <w:pPr>
              <w:pStyle w:val="ad"/>
              <w:ind w:firstLine="0"/>
              <w:rPr>
                <w:color w:val="auto"/>
              </w:rPr>
            </w:pPr>
            <w:r w:rsidRPr="00BF07B8">
              <w:rPr>
                <w:color w:val="auto"/>
              </w:rPr>
              <w:t>ФОИВ, РОИВ, ОМСУ, МФЦ</w:t>
            </w: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d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D32257" w:rsidP="0096243A">
            <w:pPr>
              <w:pStyle w:val="ad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Межведомственное </w:t>
            </w:r>
            <w:r w:rsidR="00B62873" w:rsidRPr="00F567DC">
              <w:rPr>
                <w:color w:val="auto"/>
              </w:rPr>
              <w:t>взаимодействие</w:t>
            </w:r>
          </w:p>
        </w:tc>
      </w:tr>
      <w:tr w:rsidR="00F429F2" w:rsidTr="00B20C57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B20C57">
            <w:pPr>
              <w:pStyle w:val="ad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d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B20C57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B20C57">
            <w:pPr>
              <w:pStyle w:val="ad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d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Tr="00B20C57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8E2E40" w:rsidRDefault="00F429F2" w:rsidP="00B20C57">
            <w:pPr>
              <w:pStyle w:val="ad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Default="006A47AB" w:rsidP="009C58F7">
            <w:pPr>
              <w:pStyle w:val="ad"/>
              <w:spacing w:line="240" w:lineRule="auto"/>
              <w:ind w:firstLine="0"/>
              <w:jc w:val="left"/>
              <w:rPr>
                <w:i/>
                <w:iCs/>
              </w:rPr>
            </w:pPr>
            <w:r>
              <w:rPr>
                <w:iCs/>
              </w:rPr>
              <w:t>4</w:t>
            </w:r>
            <w:r w:rsidR="00F429F2" w:rsidRPr="003224CC">
              <w:rPr>
                <w:iCs/>
              </w:rPr>
              <w:t>.0.0</w:t>
            </w:r>
            <w:r w:rsidR="00F429F2">
              <w:rPr>
                <w:i/>
                <w:iCs/>
              </w:rPr>
              <w:t xml:space="preserve">  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d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0DF8" w:rsidRDefault="00692894" w:rsidP="00E16896">
            <w:pPr>
              <w:pStyle w:val="ad"/>
              <w:ind w:firstLine="0"/>
              <w:rPr>
                <w:color w:val="auto"/>
              </w:rPr>
            </w:pPr>
            <w:r w:rsidRPr="007A0DF8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"/>
        </w:rPr>
      </w:pPr>
    </w:p>
    <w:p w:rsidR="00E16896" w:rsidRDefault="00E16896">
      <w:pPr>
        <w:rPr>
          <w:rStyle w:val="af"/>
          <w:rFonts w:ascii="Times New Roman" w:eastAsia="Times New Roman" w:cs="Times New Roman"/>
        </w:rPr>
      </w:pPr>
      <w:r>
        <w:rPr>
          <w:rStyle w:val="af"/>
        </w:rPr>
        <w:br w:type="page"/>
      </w:r>
    </w:p>
    <w:p w:rsidR="00A505CB" w:rsidRPr="0031009B" w:rsidRDefault="009224AB">
      <w:pPr>
        <w:pStyle w:val="12"/>
        <w:numPr>
          <w:ilvl w:val="0"/>
          <w:numId w:val="10"/>
        </w:numPr>
        <w:tabs>
          <w:tab w:val="num" w:pos="1416"/>
        </w:tabs>
        <w:ind w:left="707" w:firstLine="2"/>
        <w:rPr>
          <w:rStyle w:val="af"/>
          <w:rFonts w:hAnsi="Times"/>
        </w:rPr>
      </w:pPr>
      <w:bookmarkStart w:id="7" w:name="_Toc3"/>
      <w:bookmarkStart w:id="8" w:name="_Toc434600867"/>
      <w:r>
        <w:rPr>
          <w:rStyle w:val="af"/>
          <w:rFonts w:hAnsi="Times"/>
        </w:rPr>
        <w:lastRenderedPageBreak/>
        <w:t>С</w:t>
      </w:r>
      <w:r w:rsidR="001D11B5" w:rsidRPr="001D11B5">
        <w:rPr>
          <w:rStyle w:val="af"/>
          <w:rFonts w:hAnsi="Times"/>
        </w:rPr>
        <w:t>хема</w:t>
      </w:r>
      <w:r w:rsidR="0031009B" w:rsidRPr="0031009B">
        <w:rPr>
          <w:rStyle w:val="af"/>
          <w:rFonts w:hAnsi="Times"/>
        </w:rPr>
        <w:t xml:space="preserve"> </w:t>
      </w:r>
      <w:r w:rsidR="001D11B5" w:rsidRPr="001D11B5">
        <w:rPr>
          <w:rStyle w:val="af"/>
          <w:rFonts w:hAnsi="Times"/>
        </w:rPr>
        <w:t>вида</w:t>
      </w:r>
      <w:r w:rsidR="001D11B5" w:rsidRPr="001D11B5">
        <w:rPr>
          <w:rStyle w:val="af"/>
          <w:rFonts w:hAnsi="Times"/>
        </w:rPr>
        <w:t xml:space="preserve"> </w:t>
      </w:r>
      <w:r w:rsidR="001D11B5" w:rsidRPr="001D11B5">
        <w:rPr>
          <w:rStyle w:val="af"/>
          <w:rFonts w:hAnsi="Times"/>
        </w:rPr>
        <w:t>сведений</w:t>
      </w:r>
      <w:bookmarkEnd w:id="7"/>
      <w:r w:rsidR="001D11B5" w:rsidRPr="001D11B5">
        <w:rPr>
          <w:rStyle w:val="af"/>
          <w:rFonts w:hAnsi="Times"/>
        </w:rPr>
        <w:t xml:space="preserve"> </w:t>
      </w:r>
      <w:r w:rsidR="001D11B5" w:rsidRPr="001D11B5">
        <w:rPr>
          <w:rStyle w:val="af"/>
          <w:rFonts w:hAnsi="Times"/>
        </w:rPr>
        <w:t>и</w:t>
      </w:r>
      <w:r w:rsidR="0031009B" w:rsidRPr="0031009B">
        <w:rPr>
          <w:rStyle w:val="af"/>
          <w:rFonts w:hAnsi="Times"/>
        </w:rPr>
        <w:t xml:space="preserve"> </w:t>
      </w:r>
      <w:r w:rsidR="0031009B" w:rsidRPr="0031009B">
        <w:rPr>
          <w:rStyle w:val="af"/>
          <w:rFonts w:hAnsi="Times"/>
        </w:rPr>
        <w:t>эталонные</w:t>
      </w:r>
      <w:r w:rsidR="0031009B" w:rsidRPr="0031009B">
        <w:rPr>
          <w:rStyle w:val="af"/>
          <w:rFonts w:hAnsi="Times"/>
        </w:rPr>
        <w:t xml:space="preserve"> </w:t>
      </w:r>
      <w:r w:rsidR="0031009B" w:rsidRPr="0031009B">
        <w:rPr>
          <w:rStyle w:val="af"/>
          <w:rFonts w:hAnsi="Times"/>
        </w:rPr>
        <w:t>запрос</w:t>
      </w:r>
      <w:r w:rsidR="001D11B5" w:rsidRPr="001D11B5">
        <w:rPr>
          <w:rStyle w:val="af"/>
          <w:rFonts w:hAnsi="Times"/>
        </w:rPr>
        <w:t>ы</w:t>
      </w:r>
      <w:r w:rsidR="0031009B" w:rsidRPr="0031009B">
        <w:rPr>
          <w:rStyle w:val="af"/>
          <w:rFonts w:hAnsi="Times"/>
        </w:rPr>
        <w:t xml:space="preserve"> </w:t>
      </w:r>
      <w:r w:rsidR="0031009B" w:rsidRPr="0031009B">
        <w:rPr>
          <w:rStyle w:val="af"/>
          <w:rFonts w:hAnsi="Times"/>
        </w:rPr>
        <w:t>и</w:t>
      </w:r>
      <w:r w:rsidR="0031009B" w:rsidRPr="0031009B">
        <w:rPr>
          <w:rStyle w:val="af"/>
          <w:rFonts w:hAnsi="Times"/>
        </w:rPr>
        <w:t xml:space="preserve"> </w:t>
      </w:r>
      <w:r w:rsidR="0031009B" w:rsidRPr="0031009B">
        <w:rPr>
          <w:rStyle w:val="af"/>
          <w:rFonts w:hAnsi="Times"/>
        </w:rPr>
        <w:t>ответы</w:t>
      </w:r>
      <w:bookmarkEnd w:id="8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9" w:name="_Toc434600868"/>
      <w:r w:rsidRPr="00BE7C7A">
        <w:t xml:space="preserve">Схема </w:t>
      </w:r>
      <w:r w:rsidR="00E16896" w:rsidRPr="00BE7C7A">
        <w:t>вида сведений</w:t>
      </w:r>
      <w:bookmarkEnd w:id="9"/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Основная</w:t>
      </w:r>
      <w:r w:rsidRPr="00BF434C">
        <w:t xml:space="preserve"> </w:t>
      </w:r>
      <w:r w:rsidRPr="00BF434C">
        <w:t>схема</w:t>
      </w:r>
      <w:r w:rsidR="00E25725" w:rsidRPr="00BF434C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FE00EA">
        <w:t>»</w:t>
      </w:r>
      <w:r w:rsidRPr="00FE00EA">
        <w:t>:</w:t>
      </w:r>
      <w:r w:rsidR="00D35C63" w:rsidRPr="00FE00EA">
        <w:rPr>
          <w:color w:val="00B050"/>
        </w:rPr>
        <w:t xml:space="preserve">  </w:t>
      </w:r>
      <w:r w:rsidR="00B34735" w:rsidRPr="00B34735">
        <w:rPr>
          <w:color w:val="auto"/>
        </w:rPr>
        <w:t xml:space="preserve">fns-rstrdiskvlic-ru-root.xsd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xmlns:smev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xmlns:fns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urn://x-artefacts-fns/commons/4.0.0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qualified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unqualified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urn://x-artefacts-fns/commons/4.0.0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commons\fns-common-types.xsd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commons\smev-supplementary-commons.xsd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DISKVLICRequest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Запрос в Федеральную налоговую службу по сведениям о дисквалифицированном лице из Реестра дисквалифицированных лиц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>xs:element name="RequestDocument"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СвФЛЗапр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Идентификационные сведения  о физическом лице, в отношении которого составлен запрос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ФИО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fns:PhysicalPersonNameType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ДатаРожд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1920-01-01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МестоРожд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fns:string-255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Место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fns:IDRequestType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Идентификатор запроса, сформированный запрашивающей стороной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DISKVLICResponse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Ответ Федеральной налоговой службы на запрос по сведениям о дисквалифицированном лице из Реестра дисквалифицированных лиц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СвДисквФЛ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Сведения о дисквалифицированном физическом лице 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СвФЛ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Сведения, идентифицирующие  физическое лицо  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ФИО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fns:PhysicalPersonNameType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физического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лица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ДатаРожд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МестоРожд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fns:string-255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Место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СвДискв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Сведения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дисквалификации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СудДискв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постановлении (решении) суда о дисквалификации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НаимСуд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fns:string-255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Наименование суда, вынесшего постановление о дисквалификации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ДатаСуд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вынесения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постановления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2001-01-01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НомДело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fns:string-36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дела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НомЗапРДЛ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fns:string-12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Регистрационный номер записи в Реестре дисквалифицированных лиц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СтКоАП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fns:string-255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Статьи  Кодекса Российской Федерации об административных правонарушениях, нарушенных дисквалифицированным лицом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СрокДисквЛет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дисквалификации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лет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fns:number-1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СрокДисквМес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дисквалификации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месяцев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fns:number-2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СрокДисквДн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дисквалификации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дней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fns:number-2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КонДискв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окончания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срока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дисквалификации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2001-01-01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ДатаСвед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 формирования сведений из  Реестра дисквалифицированных лиц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КодОбр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обработки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запроса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fns:digits-2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fns:IDRequestType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Идентификатор запроса, сформированный запрашивающей стороной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B34735" w:rsidRPr="00B34735" w:rsidRDefault="00B34735" w:rsidP="00B347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xs:schema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2C75AE" w:rsidRPr="00B34735" w:rsidRDefault="002C75AE" w:rsidP="009A7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336992" w:rsidRPr="00BF434C" w:rsidRDefault="00336992" w:rsidP="00336992">
      <w:pPr>
        <w:ind w:firstLine="851"/>
      </w:pPr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Pr="00BF434C">
        <w:t xml:space="preserve"> </w:t>
      </w:r>
      <w:r w:rsidRPr="00BF434C">
        <w:t>схема</w:t>
      </w:r>
      <w:r w:rsidR="00E25725" w:rsidRPr="00BF434C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2C75AE">
        <w:t xml:space="preserve"> </w:t>
      </w:r>
      <w:r w:rsidR="002C75AE" w:rsidRPr="00BA7958">
        <w:rPr>
          <w:color w:val="auto"/>
        </w:rPr>
        <w:t>smev-supplementary-commons.xsd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BF434C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4EA8" w:rsidRPr="008902AD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qualified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unqualified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==========================================  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</w:rPr>
              <w:t>Структурированныетипы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 ==========================================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AttachmentRef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tns:AttachmentRefType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AttachmentRefType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  <w:t>Ссылка из содержательной части запроса (заявки, ответа) на вложение, находящееся в том же СМЭВ-сообщении.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attachmentId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  <w:t>Идентификатор вложения, на которое ссылаемся. Долженбытьравензначению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  <w:t>//{urn://x-artefacts-smev-gov-ru/smev-core/client-interaction/basic/1.0:AttachedFile}[n]/Id/text()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того вложения, на которое нужно сослаться.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PrimaryIdentityDocument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tns:PrimaryIdentityDocumentType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Основнойдокумент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удостоверяющийличность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IdentityDocument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tns:AnyIdentityDocumentType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Документ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удостоверяющийличность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PassportRF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ForeignPassport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Паспортиностранногогражданина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ResidencePermitRF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tns:InternationalPassportRFType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Вид на жительство в РФ. Формат серии и номера совпадает с загранпаспортом.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InternationalPassportRF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tns:InternationalPassportRFType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Загранпаспорт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MilitaryPassport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tns:MilitaryPassportDocumentType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Военныйбилет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SailorPassport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tns:MilitaryPassportDocumentType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Паспортморяка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SovietPassport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tns:SovietPassportType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ПаспортСССР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tns:SovietPassportType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Свидетельствоорождении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DrivingLicenseRF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tns:DrivingLicenseRFType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ВодительскоеудостоверениеРФ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ReleaseCertificate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Справкаобосвобождении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PassportLossCertificate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Справкаобутерепаспорта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Form9Certificate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Справкаорегистрациипоформе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9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TemporaryIdentityCardRF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Временное удостоверение личности гражданина РФ по форме 2П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PrimaryIdentityDocumentType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Основнойдокумент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удостоверяющийличность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tns:PrimaryIdentityDocument-ModelGroup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AnyIdentityDocumentType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Документ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удостоверяющийличность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tns:PrimaryIdentityDocument-ModelGroup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tns:WeakIdentityDocument-ModelGroup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tns:TemporaryIdentityDocument-ModelGroup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PrimaryIdentityDocument-ModelGroup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Основной документ, удостоверяющие личность. Подходит для любых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lastRenderedPageBreak/>
              <w:t>юр. действий.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PassportRF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ForeignPassport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Паспортиностранногогражданина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ResidencePermitRF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tns:InternationalPassportRFType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Вид на жительство в РФ. Формат серии и номера совпадает с загранпаспортом.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WeakIdentityDocument-ModelGroup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Документы, удостоверяющие личность, ограниченного применения.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InternationalPassportRF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tns:InternationalPassportRFType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Загранпаспорт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MilitaryPassport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tns:MilitaryPassportDocumentType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Военныйбилет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SailorPassport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tns:MilitaryPassportDocumentType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Паспортморяка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SovietPassport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tns:SovietPassportType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ПаспортСССР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tns:SovietPassportType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Свидетельствоорождении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DrivingLicenseRF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tns:DrivingLicenseRFType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ВодительскоеудостоверениеРФ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TemporaryIdentityDocument-ModelGroup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Документы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удостоверяющиеличность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временные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ReleaseCertificate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Справкаобосвобождении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PassportLossCertificate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Справкаобутерепаспорта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Form9Certificate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Справкаорегистрациипоформе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9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TemporaryIdentityCardRF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Временное удостоверение личности гражданина РФ по форме 2П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NotRestrictedDocumentType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Документ с нерегламентированными серией и номером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A-Za-z]{1,25}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tns:digits-4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SovietPassportType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CCCP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илисвидетельствоорожденииРФ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tns:SovietStyleDocumentSeriesType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InternationalPassportRFType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Загранпаспорт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либовиднажительствовРФ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tns:digits-7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MilitaryPassportDocumentType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Военныйбилетилипаспортморяка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]{2}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tns:digits-7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DrivingLicenseRFType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Водительскоеудостоверение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выданноевРФ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Две цифры и две русские заглавные буквы для водительского удостоверения, полученного до 1 марта 2011 г., 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  <w:t>или четыре цифры для водительского удостоверения, полученного после 1 марта 2011 г. Пример: 44АА или 4403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[0-9]{2}([0-9]{2})|([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]{2})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Датавыдачи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Кемвыдан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xs:complexType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&lt;!--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</w:rPr>
              <w:t>==========================================  Заготовки для структурированных типов  ==========================================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--&gt;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PhysicalPersonQualifiedName-ModelGroup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ФИОфизическоголица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FamilyName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FirstName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Patronymic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PhysicalPersonIdentificationInformation-ModelGroup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Установочные данные физического лица: ФИО + дата и место рождения.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ref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tns:PhysicalPersonQualifiedName-ModelGroup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Датарождения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BirthPlace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tns:rus-and-num-500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Месторождения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xs:group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==========================================  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</w:rPr>
              <w:t>Простыетипы</w:t>
            </w:r>
            <w:r w:rsidRPr="00B34735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 ==========================================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RFC2046MimeTypesType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Типывложений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вформате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RFC-2046.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(text|image|audio|video|application)/[a-zA-Z0-9\-+.]*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PostalCodeRFType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Почтовыйиндекс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РФ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Намеренно указаны одновременно и length и pattern, чтобы облегчить JavaScript коду валидацию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налету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".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\d{6}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PhoneNumberRFType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НомертелефонавРФ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вдесятизначномформате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\d{10}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EmailAddressType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Адресэлектроннойпочты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[0-9a-zA-Z_.\-]{2,50}[@]{1}[0-9a-zA-Z_./-]{2,50}[.]{1}[a-zA-Z]{2,5}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LegalPersonINNType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ИННюридическоголица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\d{10}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PhysicalPersonINNType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ИННфизическоголица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\d{12}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SNILSType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СНИЛС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\d{11}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KPPType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КПП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9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\d{9}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OGRNCompanyType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ОГРНюридическоголица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13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[125]{1}\d{12}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OGRNSoleProprietorType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ОГРНиндивидуальногопредпринимателя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15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[3]{1}\d{14}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CadastralNumberType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Кадастровыйномерземельногоучастка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\d{2}:\d{2}:\d{6,7}:\d{1,}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OKATOType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КодОКАТО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11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\d{1,11}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GenderType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Пол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Male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Female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SovietStyleDocumentSeriesType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Серии документов, таких как свидетельства о рождении, советские паспорта, и т.д: римская цифра, тире, две прописные буквы кириллицы.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[IVXLCDM]{1,3}[\-][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]{2}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digits-7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Строка, состоящая из семи цифр. Например номер загранпаспорта.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7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\d{7}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502F0F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8902A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состоящаяизшестицифр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Например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паспорта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РФ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502F0F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55191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502F0F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E55191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502F0F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\d{6}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digits-4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502F0F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8902A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состоящаяизчетырёхцифр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Например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паспорта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РФ</w:t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502F0F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55191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502F0F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E55191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502F0F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502F0F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\d{4}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Строка, состоящая из двух цифр. Например серия загранпаспорта.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\d{2}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rus-and-num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8902AD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Допускаютсятакжепробелы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точки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запятые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тире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апострофы</w:t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>.</w:t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8902A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: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8902A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8902A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\-0-9][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\-\s',.0-9]*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rus-and-num-500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длинойдо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500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rus-and-num-200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длинойдо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200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rus-and-num-100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длинойдо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100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rus-and-num-50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длинойдо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50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tns:rus-and-num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070776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07077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annotation</w:t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07077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Русскийтекст</w:t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Допускаются также пробелы, точки, запятые, тире, апострофы. Цифрынедопускаются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\-0-9][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\-\s',.]*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 текст, длиной до 500 символов, цифры не допускаются.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 текст, длиной до 200 символов, цифры не допускаются.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 текст, длиной до 100 символов, цифры не допускаются.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>Русский текст, длиной до 50 символов, цифры не допускаются.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string-20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B34735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xs:simpleType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C74EA8" w:rsidRPr="00B34735" w:rsidRDefault="00C74EA8" w:rsidP="00C74E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B34735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xs:schema</w:t>
            </w:r>
            <w:r w:rsidRPr="00B34735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2C75AE" w:rsidRPr="00B34735" w:rsidRDefault="002C75AE" w:rsidP="000824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BF434C" w:rsidRPr="00BF434C" w:rsidRDefault="00BF434C" w:rsidP="00BF434C">
      <w:pPr>
        <w:ind w:firstLine="851"/>
      </w:pPr>
    </w:p>
    <w:p w:rsidR="00D637E8" w:rsidRDefault="00D637E8">
      <w:r>
        <w:br w:type="page"/>
      </w:r>
    </w:p>
    <w:p w:rsidR="00BF434C" w:rsidRPr="00BA7958" w:rsidRDefault="00BF434C" w:rsidP="00C32508">
      <w:pPr>
        <w:spacing w:after="60"/>
        <w:ind w:firstLine="851"/>
        <w:rPr>
          <w:color w:val="auto"/>
        </w:rPr>
      </w:pPr>
      <w:r w:rsidRPr="00BF434C">
        <w:lastRenderedPageBreak/>
        <w:t>Импортированная</w:t>
      </w:r>
      <w:r w:rsidRPr="00BF434C">
        <w:t xml:space="preserve"> </w:t>
      </w:r>
      <w:r w:rsidRPr="00BF434C">
        <w:t>схема</w:t>
      </w:r>
      <w:r w:rsidRPr="00BF434C">
        <w:t xml:space="preserve"> </w:t>
      </w:r>
      <w:r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Pr="00BA7958">
        <w:rPr>
          <w:color w:val="auto"/>
        </w:rPr>
        <w:t>»</w:t>
      </w:r>
      <w:r w:rsidRPr="00BA7958">
        <w:rPr>
          <w:color w:val="auto"/>
        </w:rPr>
        <w:t>:</w:t>
      </w:r>
      <w:r w:rsidR="002C75AE" w:rsidRPr="00BA7958">
        <w:rPr>
          <w:color w:val="auto"/>
        </w:rPr>
        <w:t xml:space="preserve"> fns-common-types.xsd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434C" w:rsidRPr="00BF434C" w:rsidTr="000216A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urn://x-artefacts-fns/commons/4.0.0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xmlns:commons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urn://x-artefacts-fns/commons/4.0.0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qualified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unqualified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urn://x-artefacts-smev-gov-ru/supplementary/commons/1.0.1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smev-supplementary-commons.xsd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&lt;!--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==========================================  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</w:rPr>
              <w:t>Структурированные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</w:rPr>
              <w:t>типы</w:t>
            </w:r>
            <w:r w:rsidRPr="003F769D">
              <w:rPr>
                <w:rFonts w:ascii="Times New Roman" w:cs="Times New Roman"/>
                <w:color w:val="808080"/>
                <w:sz w:val="18"/>
                <w:szCs w:val="18"/>
                <w:highlight w:val="white"/>
                <w:lang w:val="en-US"/>
              </w:rPr>
              <w:t xml:space="preserve">  ==========================================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--&gt;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AddressFIASType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Адрес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ФИАС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District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Район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Colony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Поселение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Town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Город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Locality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Населенный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пункт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StructurePlanning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Планировочная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структура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Road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Улично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дорожная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сеть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Stead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Земельный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участок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House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Дом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Housing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Корпус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Building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Строение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Apartment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Квартира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офис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Room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nillable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true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Комната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tns:string-36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Уникальный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идентификационный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IndexPostal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Почтовый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индекс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Region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tns:SSRFType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субъекта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Российской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Федерации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Address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utRF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Адрес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вне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РФ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Страна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tns:OKCMType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страны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  <w:t>Принимает значение (цифровой код) в соответствии с Общероссийским классификатором стран мира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Адрес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Адрес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IdentityDocumentType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документе, удостоверяющем личность физического 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DocumentCode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tns:SPDULType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вида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удостоверяющего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личность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SeriesNumber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tns:SPDULTemplateType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Серия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удостоверяющего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личность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выдачи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удостоверяющего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личность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Наименование органа, выдавшего документ, удостоверяющий личность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IssuerCode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tns:string-7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 подразделения органа, выдавшего документ, удостоверяющий личность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ItemNameType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наименовании адресного 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tns:string-50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Тип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Наименование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ItemNumberType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номере адресного 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tns:string-50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Тип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tns:string-50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элемента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PhysicalPersonDataType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tns:PhysicalPersonNameType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физического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IdentityDocument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tns:IdentityDocumentType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документе, удостоверяющем личность физического 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BirthPlace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Место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рождения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PhysicalPersonNameType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физического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FamilyName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Фамилия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FirstName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Имя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Patronymic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Отчество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RegistrationDocumentType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Сведения о документе, подтверждающем регистрацию физического лица по месту жительства (месту пребывания)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DocumentCode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tns:SPDULType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вида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required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xs:date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выдачи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Issuer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optional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Наименование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органа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выдавшего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документ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DatType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Дата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формате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ММ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ГГГГ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(01.01.1800 - 31.12.2099)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(((0[1-9]{1}|[1-2]{1}[0-9]{1})\.(0[1-9]{1}|1[0-2]{1}))|((30)\.(01|0[3-9]{1}|1[0-2]{1}))|((31)\.(01|03|05|07|08|10|12)))\.(18[0-9]{2}|19[0-9]{2}|20[0-9]{2})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digits-20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состоящая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из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двадцати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\d{20}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digits-11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Строка, состоящая из одиннадцати цифр. Например номер записи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состоящая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из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6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\d{6}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digits-4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состоящая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из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четырёх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\d{4}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digits-2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Строка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состоящая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из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2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KPPType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причины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постановки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учет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КПП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) 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9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([0-9]{1}[1-9]{1}|[1-9]{1}[0-9]{1})([0-9]{2})([0-9A-F]{2})([0-9]{3})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IDRequestType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LegalPersonINNType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Идентификационный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налогоплательщика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организации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([0-9]{1}[1-9]{1}|[1-9]{1}[0-9]{1})[0-9]{8}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number-18_2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десятичноеое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18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разрядов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два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после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запятой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xs:decimal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18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number-18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целое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18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xs:integer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18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number-9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целое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9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xs:integer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9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целое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3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xs:integer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целое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2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xs:integer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number-1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Число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целое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содержащее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xs:integer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OGRNSoleProprietorType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ОГРН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индивидуального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предпринимателя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[3]{1}\d{14}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OGRNCompanyType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ОГРН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юридического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[125]{1}\d{12}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OKOGUType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ОКОГУ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(7-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цифровой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7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\d{7}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OKBType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Общероссийского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классификатора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валют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(3-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цифровой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\d{3}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OKTMOType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Общероссийского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классификатора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территорий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муниципальных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образований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8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\d{8}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\d{11}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OKCMType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Общероссийского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классификатора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стран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мира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(3-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разрядный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цифровой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)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\d{3}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OKVEDType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 из Общероссийского классификатора видов экономической деятельности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8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[0-9]{2}\.[0-9]{1}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[0-9]{2}\.[0-9]{2}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[0-9]{2}\.[0-9]{2}\.[0-9]{1}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[0-9]{2}\.[0-9]{2}\.[0-9]{2}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PhysicalPersonINNType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Идентификационный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номер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налогоплательщика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физического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лица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([0-9]{1}[1-9]{1}|[1-9]{1}[0-9]{1})[0-9]{10}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rus-100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Русский текст, длиной до 100 символов, цифры не допускаются.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tns:rus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rus-60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длиной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60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кириллические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буквы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дефисы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пробелы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точки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и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запятые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rus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070776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07077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annotation</w:t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</w:t>
            </w:r>
            <w:r w:rsidRPr="0007077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: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documentation</w:t>
            </w:r>
            <w:r w:rsidRPr="0007077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Русский</w:t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07077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Допускаются также пробелы, точки, запятые, тире, апострофы. Цифры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не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допускаются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.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[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\-0-9][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яА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-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ЯёЁ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\-\s'',.]*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SNILSType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СНИЛС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\d{11}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SONOType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Классификатора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системы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обозначений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налоговых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органов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4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\d{4}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SPDULTemplateType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SPDULType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 Справочника видов документов, удостоверяющих личность налогоплательщика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Содержит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только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цифры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\d{2}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SSRFType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Код по Справочнику субъектов Российской Федерации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tns:digits-2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string-1000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1000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string-500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500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255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255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100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60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60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string-50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50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50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string-36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36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36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string-20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20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12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Произвольный текст длиной от 1 до 10 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10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string-7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длиной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ровно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7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символов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7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длиной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ровно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3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символа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2254E6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2254E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2254E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2254E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длиной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ровно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2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символа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string-1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Текст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длиной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ровно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1 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</w:rPr>
              <w:t>символ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xs:string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3F769D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xs:simpleType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3F769D" w:rsidRPr="003F769D" w:rsidRDefault="003F769D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3F769D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xs:schema</w:t>
            </w:r>
            <w:r w:rsidRPr="003F769D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2C75AE" w:rsidRPr="003F769D" w:rsidRDefault="002C75AE" w:rsidP="003F76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BF434C" w:rsidRDefault="00BF434C" w:rsidP="00BF434C">
      <w:pPr>
        <w:pStyle w:val="ad"/>
        <w:widowControl w:val="0"/>
        <w:spacing w:line="240" w:lineRule="auto"/>
        <w:ind w:firstLine="0"/>
        <w:rPr>
          <w:rFonts w:eastAsia="Arial Unicode MS"/>
        </w:rPr>
      </w:pPr>
    </w:p>
    <w:p w:rsidR="00D637E8" w:rsidRPr="00BF434C" w:rsidRDefault="00D637E8" w:rsidP="00BF434C">
      <w:pPr>
        <w:pStyle w:val="ad"/>
        <w:widowControl w:val="0"/>
        <w:spacing w:line="240" w:lineRule="auto"/>
        <w:ind w:firstLine="0"/>
        <w:rPr>
          <w:rFonts w:eastAsia="Arial Unicode MS"/>
        </w:rPr>
      </w:pPr>
    </w:p>
    <w:p w:rsidR="00A505CB" w:rsidRPr="002B07B0" w:rsidRDefault="00E16896" w:rsidP="008A5486">
      <w:pPr>
        <w:pStyle w:val="20"/>
        <w:numPr>
          <w:ilvl w:val="1"/>
          <w:numId w:val="19"/>
        </w:numPr>
        <w:ind w:left="709" w:firstLine="0"/>
      </w:pPr>
      <w:bookmarkStart w:id="10" w:name="_Toc434600869"/>
      <w:r w:rsidRPr="008A5486">
        <w:lastRenderedPageBreak/>
        <w:t>Эталонные запросы и ответы</w:t>
      </w:r>
      <w:bookmarkEnd w:id="10"/>
    </w:p>
    <w:p w:rsidR="00E16896" w:rsidRPr="00BA7958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  <w:color w:val="auto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</w:t>
      </w:r>
      <w:r w:rsidR="00FE00EA" w:rsidRPr="00BA7958">
        <w:rPr>
          <w:rFonts w:ascii="Times New Roman" w:eastAsia="Times New Roman" w:cs="Times New Roman"/>
          <w:color w:val="auto"/>
        </w:rPr>
        <w:t xml:space="preserve"> (в результате выполнения которого будет получен</w:t>
      </w:r>
      <w:r w:rsidR="004C46CE">
        <w:rPr>
          <w:rFonts w:ascii="Times New Roman" w:eastAsia="Times New Roman" w:cs="Times New Roman"/>
          <w:color w:val="auto"/>
        </w:rPr>
        <w:t>а</w:t>
      </w:r>
      <w:r w:rsidR="00FE00EA" w:rsidRPr="00BA7958">
        <w:rPr>
          <w:rFonts w:ascii="Times New Roman" w:eastAsia="Times New Roman" w:cs="Times New Roman"/>
          <w:color w:val="auto"/>
        </w:rPr>
        <w:t xml:space="preserve"> </w:t>
      </w:r>
      <w:r w:rsidR="004C46CE">
        <w:rPr>
          <w:rFonts w:ascii="Times New Roman" w:eastAsia="Times New Roman" w:cs="Times New Roman"/>
          <w:color w:val="auto"/>
        </w:rPr>
        <w:t>информация из РДЛ</w:t>
      </w:r>
      <w:r w:rsidR="00B42524">
        <w:rPr>
          <w:rFonts w:ascii="Times New Roman" w:eastAsia="Times New Roman" w:cs="Times New Roman"/>
          <w:color w:val="auto"/>
        </w:rPr>
        <w:t xml:space="preserve"> о дисквалификации ФЛ</w:t>
      </w:r>
      <w:r w:rsidR="00FE00EA" w:rsidRPr="00BA7958">
        <w:rPr>
          <w:rFonts w:ascii="Times New Roman" w:eastAsia="Times New Roman" w:cs="Times New Roman"/>
          <w:color w:val="auto"/>
        </w:rPr>
        <w:t>)</w:t>
      </w:r>
      <w:r w:rsidR="00AB49AF" w:rsidRPr="00BA7958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83190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tns:DISKVLICRequest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>ИдЗапрос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000000000000000000000000000000000001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tns:СвФЛЗапр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МестоРожд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РОССИЯ, Г. ТЕСТОВЫЙ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ДатаРожд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1970-03-14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tns:ФИО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FirstName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ПРИМЕР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Patronymic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ИВАНОВИЧ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FamilyName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tns:СвФЛЗапр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E16896" w:rsidRPr="00083190" w:rsidRDefault="00083190" w:rsidP="00083190">
            <w:pPr>
              <w:rPr>
                <w:i/>
                <w:iCs/>
                <w:sz w:val="18"/>
                <w:szCs w:val="18"/>
              </w:rPr>
            </w:pP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tns:DISKVLICRequest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E16896" w:rsidRPr="00FE00EA" w:rsidRDefault="00AB49AF" w:rsidP="00C32508">
      <w:pPr>
        <w:pStyle w:val="ad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11" w:name="_Toc6"/>
      <w:r w:rsidRPr="0088720E">
        <w:rPr>
          <w:rFonts w:ascii="Arial Unicode MS" w:eastAsia="Arial Unicode MS" w:cs="Arial Unicode MS"/>
        </w:rPr>
        <w:t>Эталонный</w:t>
      </w:r>
      <w:r w:rsidRPr="0088720E">
        <w:rPr>
          <w:rFonts w:ascii="Arial Unicode MS" w:eastAsia="Arial Unicode MS" w:cs="Arial Unicode MS"/>
        </w:rPr>
        <w:t xml:space="preserve"> </w:t>
      </w:r>
      <w:r w:rsidRPr="0088720E">
        <w:rPr>
          <w:rFonts w:ascii="Arial Unicode MS" w:eastAsia="Arial Unicode MS" w:cs="Arial Unicode MS"/>
        </w:rPr>
        <w:t>ответ</w:t>
      </w:r>
      <w:r w:rsidRPr="0088720E">
        <w:rPr>
          <w:rFonts w:ascii="Arial Unicode MS" w:eastAsia="Arial Unicode MS" w:cs="Arial Unicode MS"/>
        </w:rPr>
        <w:t>:</w:t>
      </w:r>
      <w:r w:rsidR="00964CD9" w:rsidRPr="0088720E">
        <w:rPr>
          <w:rFonts w:ascii="Arial Unicode MS" w:eastAsia="Arial Unicode MS" w:cs="Arial Unicode MS"/>
        </w:rPr>
        <w:t xml:space="preserve"> 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64CD9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83190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tns:DISKVLICResponse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>ИдЗапрос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000000000000000000000000000000000001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tns:СвДисквФЛ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ДатаСвед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2012-06-25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МестоРожд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РОССИЯ, Г. ТЕСТОВЫЙ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ДатаРожд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1970-03-14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tns:ФИО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FirstName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ПРИМЕР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Patronymic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ИВАНОВИЧ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FamilyName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tns:СвДискв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НомЗапРДЛ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120100000020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СрокДисквДн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0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СтКоАП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Ч.2 СТ. 5.27 КОАП РФ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СрокДисквМес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0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СрокДисквЛет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3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КонДискв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2015-03-14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tns:СудДискв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НаимСуд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ТЕСТОВЫЙ СУД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ДатаСуд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2012-03-07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08319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НомДело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>000001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tns:СвДискв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083190" w:rsidRPr="00083190" w:rsidRDefault="00083190" w:rsidP="000831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08319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tns:СвДисквФЛ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AB49AF" w:rsidRPr="00083190" w:rsidRDefault="00083190" w:rsidP="00083190">
            <w:pPr>
              <w:rPr>
                <w:i/>
                <w:iCs/>
                <w:sz w:val="18"/>
                <w:szCs w:val="18"/>
              </w:rPr>
            </w:pP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08319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tns:DISKVLICResponse</w:t>
            </w:r>
            <w:r w:rsidRPr="0008319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9D75C9" w:rsidRDefault="009D75C9" w:rsidP="00A74B38">
      <w:pPr>
        <w:rPr>
          <w:rFonts w:ascii="Times New Roman" w:cs="Times New Roman"/>
        </w:rPr>
      </w:pPr>
    </w:p>
    <w:p w:rsidR="004C34A9" w:rsidRPr="002B07B0" w:rsidRDefault="004C34A9" w:rsidP="00A74B38">
      <w:pPr>
        <w:rPr>
          <w:rFonts w:ascii="Times New Roman" w:cs="Times New Roman"/>
        </w:rPr>
      </w:pPr>
    </w:p>
    <w:p w:rsidR="009D75C9" w:rsidRPr="00BA7958" w:rsidRDefault="009D75C9" w:rsidP="00C32508">
      <w:pPr>
        <w:spacing w:after="60"/>
        <w:ind w:firstLine="851"/>
        <w:rPr>
          <w:rFonts w:ascii="Times New Roman" w:eastAsia="Times New Roman" w:cs="Times New Roman"/>
          <w:color w:val="auto"/>
        </w:rPr>
      </w:pPr>
      <w:r w:rsidRPr="00B42524">
        <w:rPr>
          <w:rFonts w:ascii="Times New Roman" w:eastAsia="Times New Roman" w:cs="Times New Roman"/>
          <w:color w:val="auto"/>
        </w:rPr>
        <w:t>Эталонный запрос</w:t>
      </w:r>
      <w:r w:rsidR="00FE00EA" w:rsidRPr="00B42524">
        <w:rPr>
          <w:rFonts w:ascii="Times New Roman" w:eastAsia="Times New Roman" w:cs="Times New Roman"/>
          <w:color w:val="auto"/>
        </w:rPr>
        <w:t xml:space="preserve"> (в результате выполнения которого будет получен ответ</w:t>
      </w:r>
      <w:r w:rsidR="00AC1667" w:rsidRPr="00B42524">
        <w:rPr>
          <w:rFonts w:ascii="Times New Roman" w:eastAsia="Times New Roman" w:cs="Times New Roman"/>
          <w:color w:val="auto"/>
        </w:rPr>
        <w:t xml:space="preserve"> код обработки 01</w:t>
      </w:r>
      <w:r w:rsidR="00B42524" w:rsidRPr="00B42524">
        <w:rPr>
          <w:rFonts w:ascii="Times New Roman" w:eastAsia="Times New Roman" w:cs="Times New Roman"/>
          <w:color w:val="auto"/>
        </w:rPr>
        <w:t>, сигнализирующий об отсутствии информации о дисквалификации ФЛ в РДЛ</w:t>
      </w:r>
      <w:r w:rsidR="00FE00EA" w:rsidRPr="00B42524">
        <w:rPr>
          <w:rFonts w:ascii="Times New Roman" w:eastAsia="Times New Roman" w:cs="Times New Roman"/>
          <w:color w:val="auto"/>
        </w:rPr>
        <w:t>)</w:t>
      </w:r>
      <w:r w:rsidRPr="00B42524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964CD9" w:rsidTr="00D04473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74000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tns:DISKVLICRequest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>ИдЗапрос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000000000000000000000000000000000002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tns:СвФЛЗапр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МестоРожд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>РОССИЯ, Г. ТЕСТОВЫЙ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ДатаРожд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>1970-03-13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"&gt;</w:t>
            </w:r>
          </w:p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tns:ФИО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FirstName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>ПРИМЕР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Patronymic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>ИВАНОВИЧ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 xml:space="preserve"> FamilyName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"/&gt;</w:t>
            </w:r>
          </w:p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874000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tns:СвФЛЗапр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  <w:p w:rsidR="009D75C9" w:rsidRPr="00874000" w:rsidRDefault="00874000" w:rsidP="00874000">
            <w:pPr>
              <w:rPr>
                <w:i/>
                <w:iCs/>
                <w:sz w:val="18"/>
                <w:szCs w:val="18"/>
              </w:rPr>
            </w:pP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tns:DISKVLICRequest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9D75C9" w:rsidRPr="002B07B0" w:rsidRDefault="009D75C9" w:rsidP="00C32508">
      <w:pPr>
        <w:pStyle w:val="ad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</w:rPr>
      </w:pPr>
      <w:r w:rsidRPr="002B07B0">
        <w:rPr>
          <w:rFonts w:ascii="Arial Unicode MS" w:eastAsia="Arial Unicode MS" w:cs="Arial Unicode MS"/>
        </w:rPr>
        <w:t>Эталонный</w:t>
      </w:r>
      <w:r w:rsidRPr="002B07B0">
        <w:rPr>
          <w:rFonts w:ascii="Arial Unicode MS" w:eastAsia="Arial Unicode MS" w:cs="Arial Unicode MS"/>
        </w:rPr>
        <w:t xml:space="preserve"> </w:t>
      </w:r>
      <w:r w:rsidRPr="002B07B0">
        <w:rPr>
          <w:rFonts w:ascii="Arial Unicode MS" w:eastAsia="Arial Unicode MS" w:cs="Arial Unicode MS"/>
        </w:rPr>
        <w:t>ответ</w:t>
      </w:r>
      <w:r w:rsidRPr="002B07B0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BF07B8" w:rsidTr="00D04473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74000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?xml version="1.0" encoding="UTF-8"?&gt;</w:t>
            </w:r>
          </w:p>
          <w:p w:rsidR="00874000" w:rsidRPr="00874000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tns:DISKVLICResponse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</w:rPr>
              <w:t>ИдЗапрос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000000000000000000000000000000000002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874000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xmlns:tns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874000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874000" w:rsidRPr="002254E6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874000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КодОбр</w:t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2254E6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01</w:t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</w:t>
            </w:r>
            <w:r w:rsidRPr="00874000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КодОбр</w:t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9D75C9" w:rsidRPr="002254E6" w:rsidRDefault="00874000" w:rsidP="00874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  <w:lang w:val="en-US"/>
              </w:rPr>
            </w:pP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2254E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tns:DISKVLICResponse</w:t>
            </w:r>
            <w:r w:rsidRPr="002254E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</w:tc>
      </w:tr>
    </w:tbl>
    <w:p w:rsidR="009D75C9" w:rsidRPr="002254E6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9D75C9" w:rsidRPr="002254E6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A74B38" w:rsidRDefault="00AB49AF" w:rsidP="001539FD">
      <w:pPr>
        <w:jc w:val="both"/>
      </w:pPr>
      <w:r w:rsidRPr="00964CD9">
        <w:rPr>
          <w:rFonts w:ascii="Times New Roman" w:cs="Times New Roman"/>
        </w:rPr>
        <w:t xml:space="preserve">Примечание: </w:t>
      </w:r>
      <w:bookmarkEnd w:id="11"/>
      <w:r w:rsidR="001539FD" w:rsidRPr="00892EBE">
        <w:rPr>
          <w:rFonts w:ascii="Times New Roman" w:cs="Times New Roman"/>
        </w:rPr>
        <w:t>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336992" w:rsidRDefault="00336992">
      <w:r>
        <w:br w:type="page"/>
      </w:r>
    </w:p>
    <w:p w:rsidR="00D259E4" w:rsidRPr="00D259E4" w:rsidRDefault="00D259E4" w:rsidP="00E16896">
      <w:pPr>
        <w:pStyle w:val="12"/>
        <w:numPr>
          <w:ilvl w:val="0"/>
          <w:numId w:val="10"/>
        </w:numPr>
        <w:tabs>
          <w:tab w:val="num" w:pos="1416"/>
        </w:tabs>
        <w:ind w:left="707" w:firstLine="2"/>
        <w:rPr>
          <w:rStyle w:val="af"/>
          <w:rFonts w:hAnsi="Times"/>
        </w:rPr>
      </w:pPr>
      <w:bookmarkStart w:id="12" w:name="_Toc434600870"/>
      <w:r w:rsidRPr="00D259E4">
        <w:rPr>
          <w:rStyle w:val="af"/>
          <w:rFonts w:hAnsi="Times"/>
        </w:rPr>
        <w:lastRenderedPageBreak/>
        <w:t>Тестовые</w:t>
      </w:r>
      <w:r w:rsidRPr="00D259E4">
        <w:rPr>
          <w:rStyle w:val="af"/>
          <w:rFonts w:hAnsi="Times"/>
        </w:rPr>
        <w:t xml:space="preserve"> </w:t>
      </w:r>
      <w:r w:rsidRPr="00D259E4">
        <w:rPr>
          <w:rStyle w:val="af"/>
          <w:rFonts w:hAnsi="Times"/>
        </w:rPr>
        <w:t>сценарии</w:t>
      </w:r>
      <w:bookmarkEnd w:id="12"/>
      <w:r w:rsidRPr="00D259E4">
        <w:rPr>
          <w:rStyle w:val="af"/>
          <w:rFonts w:hAnsi="Times"/>
        </w:rPr>
        <w:t xml:space="preserve"> </w:t>
      </w:r>
      <w:r w:rsidR="00D04473">
        <w:rPr>
          <w:rStyle w:val="af"/>
          <w:rFonts w:asciiTheme="minorHAnsi" w:hAnsiTheme="minorHAnsi"/>
        </w:rPr>
        <w:t xml:space="preserve"> </w:t>
      </w:r>
    </w:p>
    <w:p w:rsidR="00E16896" w:rsidRPr="00CC7156" w:rsidRDefault="00D259E4" w:rsidP="00BE7C7A">
      <w:pPr>
        <w:pStyle w:val="20"/>
        <w:numPr>
          <w:ilvl w:val="1"/>
          <w:numId w:val="10"/>
        </w:numPr>
        <w:ind w:left="709"/>
        <w:rPr>
          <w:rStyle w:val="af"/>
        </w:rPr>
      </w:pPr>
      <w:bookmarkStart w:id="13" w:name="_Toc434600871"/>
      <w:r w:rsidRPr="00D259E4">
        <w:rPr>
          <w:rStyle w:val="af"/>
          <w:rFonts w:ascii="Times New Roman Полужирный" w:hAnsi="Times"/>
        </w:rPr>
        <w:t>Тестовы</w:t>
      </w:r>
      <w:r w:rsidR="00BE7C7A">
        <w:rPr>
          <w:rStyle w:val="af"/>
          <w:rFonts w:asciiTheme="minorHAnsi" w:hAnsiTheme="minorHAnsi"/>
        </w:rPr>
        <w:t>й</w:t>
      </w:r>
      <w:r w:rsidRPr="00D259E4">
        <w:rPr>
          <w:rStyle w:val="af"/>
          <w:rFonts w:ascii="Times New Roman Полужирный" w:hAnsi="Times"/>
        </w:rPr>
        <w:t xml:space="preserve"> </w:t>
      </w:r>
      <w:r w:rsidRPr="00D259E4">
        <w:rPr>
          <w:rStyle w:val="af"/>
          <w:rFonts w:ascii="Times New Roman Полужирный" w:hAnsi="Times"/>
        </w:rPr>
        <w:t>сценари</w:t>
      </w:r>
      <w:r w:rsidR="00BE7C7A">
        <w:rPr>
          <w:rStyle w:val="af"/>
          <w:rFonts w:asciiTheme="minorHAnsi" w:hAnsiTheme="minorHAnsi"/>
        </w:rPr>
        <w:t>й</w:t>
      </w:r>
      <w:bookmarkEnd w:id="13"/>
    </w:p>
    <w:p w:rsidR="001D11B5" w:rsidRPr="00BA7958" w:rsidRDefault="00FD3983" w:rsidP="00C32508">
      <w:pPr>
        <w:spacing w:after="60"/>
        <w:ind w:firstLine="851"/>
        <w:rPr>
          <w:color w:val="auto"/>
        </w:rPr>
      </w:pPr>
      <w:r w:rsidRPr="00FD3983">
        <w:rPr>
          <w:rFonts w:ascii="Times New Roman" w:cs="Times New Roman"/>
          <w:b/>
        </w:rPr>
        <w:t>3.1.1.</w:t>
      </w:r>
      <w:r>
        <w:rPr>
          <w:rFonts w:ascii="Times New Roman" w:cs="Times New Roman"/>
        </w:rPr>
        <w:t xml:space="preserve"> </w:t>
      </w:r>
      <w:r w:rsidR="00BE72A1">
        <w:rPr>
          <w:rFonts w:ascii="Times New Roman" w:cs="Times New Roman"/>
        </w:rPr>
        <w:t xml:space="preserve">Наименованиие сценария 1: </w:t>
      </w:r>
      <w:r w:rsidR="00BE72A1" w:rsidRPr="00BA7958">
        <w:rPr>
          <w:color w:val="auto"/>
        </w:rPr>
        <w:t>Проверка</w:t>
      </w:r>
      <w:r w:rsidR="00BE72A1" w:rsidRPr="00BA7958">
        <w:rPr>
          <w:color w:val="auto"/>
        </w:rPr>
        <w:t xml:space="preserve"> </w:t>
      </w:r>
      <w:r w:rsidR="00461D66" w:rsidRPr="00461D66">
        <w:rPr>
          <w:color w:val="auto"/>
        </w:rPr>
        <w:t>в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случае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наличия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сведений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о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дисквалифицированном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лице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в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Реестре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дисквалифицированных</w:t>
      </w:r>
      <w:r w:rsidR="00461D66" w:rsidRPr="00461D66">
        <w:rPr>
          <w:color w:val="auto"/>
        </w:rPr>
        <w:t xml:space="preserve"> </w:t>
      </w:r>
      <w:r w:rsidR="00461D66" w:rsidRPr="00461D66">
        <w:rPr>
          <w:color w:val="auto"/>
        </w:rPr>
        <w:t>лиц</w:t>
      </w:r>
      <w:r w:rsidR="00BE72A1" w:rsidRPr="00BA7958">
        <w:rPr>
          <w:color w:val="auto"/>
        </w:rPr>
        <w:t xml:space="preserve"> </w:t>
      </w:r>
    </w:p>
    <w:tbl>
      <w:tblPr>
        <w:tblStyle w:val="af8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B3B6A" w:rsidRPr="00FD30B3" w:rsidTr="00377B25">
        <w:trPr>
          <w:trHeight w:val="493"/>
        </w:trPr>
        <w:tc>
          <w:tcPr>
            <w:tcW w:w="4237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BA7958" w:rsidRPr="00BF07B8" w:rsidTr="00377B25">
        <w:trPr>
          <w:trHeight w:val="557"/>
        </w:trPr>
        <w:tc>
          <w:tcPr>
            <w:tcW w:w="4237" w:type="dxa"/>
            <w:hideMark/>
          </w:tcPr>
          <w:p w:rsidR="002B3B6A" w:rsidRPr="00461D66" w:rsidRDefault="00461D66" w:rsidP="00377B25">
            <w:pPr>
              <w:rPr>
                <w:rFonts w:ascii="Times New Roman" w:cs="Times New Roman"/>
                <w:color w:val="auto"/>
                <w:sz w:val="20"/>
                <w:szCs w:val="20"/>
                <w:highlight w:val="white"/>
              </w:rPr>
            </w:pP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</w:rPr>
              <w:t>//</w:t>
            </w: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  <w:lang w:val="en-US"/>
              </w:rPr>
              <w:t>tns</w:t>
            </w: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</w:rPr>
              <w:t>:</w:t>
            </w: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  <w:lang w:val="en-US"/>
              </w:rPr>
              <w:t>DISKVLICRequest</w:t>
            </w: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</w:rPr>
              <w:t>[@ИдЗапрос='000000000000000000000000000000000001']</w:t>
            </w:r>
          </w:p>
        </w:tc>
        <w:tc>
          <w:tcPr>
            <w:tcW w:w="5134" w:type="dxa"/>
            <w:hideMark/>
          </w:tcPr>
          <w:p w:rsidR="00461D66" w:rsidRPr="00461D66" w:rsidRDefault="00461D66" w:rsidP="00D637E8">
            <w:pPr>
              <w:rPr>
                <w:rFonts w:ascii="Times New Roman" w:cs="Times New Roman"/>
                <w:color w:val="auto"/>
                <w:sz w:val="20"/>
                <w:szCs w:val="20"/>
                <w:highlight w:val="white"/>
                <w:lang w:val="en-US"/>
              </w:rPr>
            </w:pPr>
            <w:r w:rsidRPr="00461D66">
              <w:rPr>
                <w:rFonts w:ascii="Times New Roman" w:cs="Times New Roman"/>
                <w:color w:val="auto"/>
                <w:sz w:val="20"/>
                <w:szCs w:val="20"/>
                <w:highlight w:val="white"/>
                <w:lang w:val="en-US"/>
              </w:rPr>
              <w:t>tns= urn://x-artefacts-fns-diskvlic/root/310-40/4.0.0</w:t>
            </w:r>
          </w:p>
        </w:tc>
      </w:tr>
    </w:tbl>
    <w:p w:rsidR="00D56DC5" w:rsidRPr="00AA4882" w:rsidRDefault="00D56DC5" w:rsidP="00D56DC5">
      <w:pPr>
        <w:jc w:val="both"/>
      </w:pPr>
      <w:r w:rsidRPr="00892EBE">
        <w:rPr>
          <w:rFonts w:ascii="Times New Roman" w:cs="Times New Roman"/>
        </w:rPr>
        <w:t xml:space="preserve">Примечание: </w:t>
      </w:r>
      <w:r>
        <w:rPr>
          <w:rFonts w:ascii="Times New Roman" w:cs="Times New Roman"/>
        </w:rPr>
        <w:t>если у вида сведений несколько тестовых сценариев, необходимо указывать каждый сценарий в отдельном пункте.</w:t>
      </w:r>
    </w:p>
    <w:p w:rsidR="002B3B6A" w:rsidRPr="00D56DC5" w:rsidRDefault="002B3B6A" w:rsidP="002B3B6A">
      <w:pPr>
        <w:ind w:firstLine="851"/>
      </w:pPr>
    </w:p>
    <w:p w:rsidR="002B3B6A" w:rsidRPr="006642FE" w:rsidRDefault="002B3B6A" w:rsidP="00C32508">
      <w:pPr>
        <w:spacing w:after="60"/>
        <w:ind w:firstLine="709"/>
        <w:rPr>
          <w:rFonts w:ascii="Times New Roman" w:cs="Times New Roman"/>
          <w:color w:val="auto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</w:t>
      </w:r>
      <w:r w:rsidRPr="00E95C8B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данном сценарии: </w:t>
      </w:r>
      <w:r w:rsidR="00461D66" w:rsidRPr="006642FE">
        <w:rPr>
          <w:rFonts w:ascii="Times New Roman" w:eastAsia="Times New Roman" w:cs="Times New Roman"/>
          <w:iCs/>
          <w:color w:val="auto"/>
        </w:rPr>
        <w:t>test_fns-diskvlic.xsl</w:t>
      </w:r>
      <w:r w:rsidR="00461D66" w:rsidRPr="006642FE">
        <w:rPr>
          <w:rFonts w:ascii="Arial" w:hAnsi="Arial" w:cs="Arial"/>
          <w:i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B3B6A" w:rsidRPr="00FD30B3" w:rsidTr="00377B2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xsl:stylesheet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               xmlns:xsl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http://www.w3.org/1999/XSL/Transform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               xmlns:xs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version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               xmlns:tns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   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xsl:template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match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tns:DISKVLICRequest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tns:DISKVLICResponse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xsl:value-of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select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@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"/&gt;&lt;/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xsl:choose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xsl:when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test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@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='000000000000000000000000000000000001'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СвДисквФЛ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ДатаСвед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2012-06-25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СвФЛ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МестоРожд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РОССИЯ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Г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ДатаРожд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1970-03-14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ФИО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FirstName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ПРИМЕР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Patronymic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ИВАНОВИЧ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FamilyName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СвДискв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НомЗапРДЛ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120100000020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СрокДисквДн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СтКоАП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Ч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.2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СТ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. 5.27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КОАП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РФ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СрокДисквМес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СрокДисквЛет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СрокДисквЛет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3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КонДискв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2015-03-14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СудДискв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НаимСуд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ТЕСТОВЫЙ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СУД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ДатаСуд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2012-03-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lastRenderedPageBreak/>
              <w:t>07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НомДело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000001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xsl:attribute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xsl:when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xsl:when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test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@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ИдЗапрос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='000000000000000000000000000000000002'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КодОбр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01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xsl:when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xsl:otherwise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tns: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>КодОбр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6642FE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urn://x-artefacts-fns-diskvlic/root/310-40/4.0.0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>01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xsl:otherwise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xsl:choose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/>
              </w:rPr>
              <w:t>xsl:element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</w:p>
          <w:p w:rsidR="006642FE" w:rsidRPr="006642FE" w:rsidRDefault="006642FE" w:rsidP="00664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</w:rPr>
            </w:pPr>
            <w:r w:rsidRPr="006642FE">
              <w:rPr>
                <w:rFonts w:ascii="Times New Roman" w:cs="Times New Roman"/>
                <w:sz w:val="18"/>
                <w:szCs w:val="18"/>
                <w:highlight w:val="white"/>
                <w:lang w:val="en-US"/>
              </w:rPr>
              <w:tab/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xsl:template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  <w:r w:rsidRPr="006642FE">
              <w:rPr>
                <w:rFonts w:ascii="Times New Roman" w:cs="Times New Roman"/>
                <w:sz w:val="18"/>
                <w:szCs w:val="18"/>
                <w:highlight w:val="white"/>
              </w:rPr>
              <w:tab/>
            </w:r>
          </w:p>
          <w:p w:rsidR="002B3B6A" w:rsidRPr="006642FE" w:rsidRDefault="006642FE" w:rsidP="006642FE">
            <w:pPr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&lt;/</w:t>
            </w:r>
            <w:r w:rsidRPr="006642FE">
              <w:rPr>
                <w:rFonts w:ascii="Times New Roman" w:cs="Times New Roman"/>
                <w:color w:val="800000"/>
                <w:sz w:val="18"/>
                <w:szCs w:val="18"/>
                <w:highlight w:val="white"/>
              </w:rPr>
              <w:t>xsl:stylesheet</w:t>
            </w:r>
            <w:r w:rsidRPr="006642FE">
              <w:rPr>
                <w:rFonts w:ascii="Times New Roman" w:cs="Times New Roman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966C8E" w:rsidRDefault="00966C8E">
      <w:bookmarkStart w:id="14" w:name="_Toc416447907"/>
    </w:p>
    <w:p w:rsidR="002B3B6A" w:rsidRPr="007E6287" w:rsidRDefault="002B3B6A" w:rsidP="00C32508">
      <w:pPr>
        <w:spacing w:after="60"/>
        <w:ind w:firstLine="709"/>
      </w:pPr>
      <w:r w:rsidRPr="007E6287">
        <w:t>Контрольные</w:t>
      </w:r>
      <w:r w:rsidRPr="007E6287">
        <w:t xml:space="preserve"> </w:t>
      </w:r>
      <w:r w:rsidRPr="007E6287">
        <w:t>примеры</w:t>
      </w:r>
      <w:bookmarkEnd w:id="14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037"/>
        <w:gridCol w:w="2410"/>
      </w:tblGrid>
      <w:tr w:rsidR="002B3B6A" w:rsidRPr="00FD30B3" w:rsidTr="006642FE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03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6642FE" w:rsidRPr="006642FE" w:rsidTr="00A729F1">
        <w:trPr>
          <w:trHeight w:val="82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FE" w:rsidRPr="006642FE" w:rsidRDefault="006642FE" w:rsidP="00A729F1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6642FE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КП1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2FE" w:rsidRPr="006642FE" w:rsidRDefault="006642FE" w:rsidP="00A729F1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6642FE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//tns:DISKVLICRequest[@ИдЗапрос='000000000000000000000000000000000001']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FE" w:rsidRPr="002254E6" w:rsidRDefault="006642FE" w:rsidP="00A729F1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</w:pPr>
            <w:r w:rsidRPr="002254E6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tns=urn://x-artefacts-fns-diskvlic/root/310-40/4.0.0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FE" w:rsidRPr="006642FE" w:rsidRDefault="006642FE" w:rsidP="00A729F1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6642FE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test_fns-diskvlic.xsl</w:t>
            </w:r>
          </w:p>
        </w:tc>
      </w:tr>
    </w:tbl>
    <w:p w:rsidR="002B3B6A" w:rsidRPr="008A6A99" w:rsidRDefault="002B3B6A" w:rsidP="00CC7156">
      <w:pPr>
        <w:ind w:firstLine="851"/>
        <w:rPr>
          <w:rFonts w:ascii="Times New Roman" w:cs="Times New Roman"/>
        </w:rPr>
      </w:pPr>
    </w:p>
    <w:p w:rsidR="00BE72A1" w:rsidRPr="008A6A99" w:rsidRDefault="00BE72A1" w:rsidP="00CC7156">
      <w:pPr>
        <w:ind w:firstLine="851"/>
        <w:rPr>
          <w:rFonts w:ascii="Times New Roman" w:cs="Times New Roman"/>
        </w:rPr>
      </w:pPr>
    </w:p>
    <w:p w:rsidR="00FD3983" w:rsidRPr="00BA7958" w:rsidRDefault="00FD3983" w:rsidP="00C32508">
      <w:pPr>
        <w:spacing w:after="60"/>
        <w:ind w:firstLine="851"/>
        <w:rPr>
          <w:color w:val="auto"/>
        </w:rPr>
      </w:pPr>
      <w:r w:rsidRPr="00FD3983">
        <w:rPr>
          <w:rFonts w:ascii="Times New Roman" w:cs="Times New Roman"/>
          <w:b/>
        </w:rPr>
        <w:t>3.1.2.</w:t>
      </w:r>
      <w:r>
        <w:rPr>
          <w:rFonts w:ascii="Times New Roman" w:cs="Times New Roman"/>
        </w:rPr>
        <w:t xml:space="preserve"> </w:t>
      </w:r>
      <w:r w:rsidR="00BE72A1">
        <w:rPr>
          <w:rFonts w:ascii="Times New Roman" w:cs="Times New Roman"/>
        </w:rPr>
        <w:t xml:space="preserve">Наименованиие сценария 2: </w:t>
      </w:r>
      <w:r w:rsidR="00D336A6" w:rsidRPr="00D336A6">
        <w:rPr>
          <w:color w:val="auto"/>
        </w:rPr>
        <w:t>Проверка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в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случае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отсутствия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сведений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о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дисквалифицированном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лице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в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Реестре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дисквалифицированных</w:t>
      </w:r>
      <w:r w:rsidR="00D336A6" w:rsidRPr="00D336A6">
        <w:rPr>
          <w:color w:val="auto"/>
        </w:rPr>
        <w:t xml:space="preserve"> </w:t>
      </w:r>
      <w:r w:rsidR="00D336A6" w:rsidRPr="00D336A6">
        <w:rPr>
          <w:color w:val="auto"/>
        </w:rPr>
        <w:t>лиц</w:t>
      </w:r>
    </w:p>
    <w:tbl>
      <w:tblPr>
        <w:tblStyle w:val="af8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FD3983" w:rsidRPr="00FD30B3" w:rsidTr="00377B25">
        <w:trPr>
          <w:trHeight w:val="493"/>
        </w:trPr>
        <w:tc>
          <w:tcPr>
            <w:tcW w:w="4237" w:type="dxa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370E2E" w:rsidRPr="00BF07B8" w:rsidTr="00A729F1">
        <w:trPr>
          <w:trHeight w:val="557"/>
        </w:trPr>
        <w:tc>
          <w:tcPr>
            <w:tcW w:w="4237" w:type="dxa"/>
            <w:vAlign w:val="center"/>
            <w:hideMark/>
          </w:tcPr>
          <w:p w:rsidR="00370E2E" w:rsidRPr="00370E2E" w:rsidRDefault="00370E2E" w:rsidP="00A729F1">
            <w:pPr>
              <w:rPr>
                <w:rFonts w:ascii="Times New Roman" w:eastAsia="Times New Roman" w:cs="Times New Roman"/>
                <w:sz w:val="20"/>
                <w:szCs w:val="20"/>
              </w:rPr>
            </w:pPr>
            <w:r w:rsidRPr="00370E2E">
              <w:rPr>
                <w:rFonts w:ascii="Times New Roman" w:cs="Times New Roman"/>
                <w:sz w:val="20"/>
                <w:szCs w:val="20"/>
              </w:rPr>
              <w:t>//tns:DISKVLICRequest[@ИдЗапрос='00000000000000000000000000000000000</w:t>
            </w:r>
            <w:r w:rsidRPr="00370E2E">
              <w:rPr>
                <w:rFonts w:ascii="Times New Roman" w:cs="Times New Roman"/>
                <w:sz w:val="20"/>
                <w:szCs w:val="20"/>
                <w:lang w:val="en-US"/>
              </w:rPr>
              <w:t>2</w:t>
            </w:r>
            <w:r w:rsidRPr="00370E2E">
              <w:rPr>
                <w:rFonts w:ascii="Times New Roman" w:cs="Times New Roman"/>
                <w:sz w:val="20"/>
                <w:szCs w:val="20"/>
              </w:rPr>
              <w:t>']</w:t>
            </w:r>
          </w:p>
        </w:tc>
        <w:tc>
          <w:tcPr>
            <w:tcW w:w="5134" w:type="dxa"/>
            <w:vAlign w:val="center"/>
            <w:hideMark/>
          </w:tcPr>
          <w:p w:rsidR="00370E2E" w:rsidRPr="00370E2E" w:rsidRDefault="00370E2E" w:rsidP="00A729F1">
            <w:pPr>
              <w:rPr>
                <w:rFonts w:ascii="Times New Roman" w:eastAsia="Times New Roman" w:cs="Times New Roman"/>
                <w:b/>
                <w:iCs/>
                <w:sz w:val="20"/>
                <w:szCs w:val="20"/>
                <w:lang w:val="en-US"/>
              </w:rPr>
            </w:pPr>
            <w:r w:rsidRPr="00370E2E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tns=</w:t>
            </w:r>
            <w:r w:rsidRPr="00370E2E">
              <w:rPr>
                <w:rFonts w:ascii="Times New Roman" w:cs="Times New Roman"/>
                <w:sz w:val="20"/>
                <w:szCs w:val="20"/>
                <w:lang w:val="en-US"/>
              </w:rPr>
              <w:t>urn://x-artefacts-fns-diskvlic/root/310-40/4.0.0</w:t>
            </w:r>
          </w:p>
        </w:tc>
      </w:tr>
    </w:tbl>
    <w:p w:rsidR="00FD3983" w:rsidRPr="00FD3983" w:rsidRDefault="00FD3983" w:rsidP="00FD3983">
      <w:pPr>
        <w:ind w:firstLine="851"/>
        <w:rPr>
          <w:lang w:val="en-US"/>
        </w:rPr>
      </w:pPr>
    </w:p>
    <w:p w:rsidR="00FD3983" w:rsidRPr="00370E2E" w:rsidRDefault="00FD3983" w:rsidP="00C32508">
      <w:pPr>
        <w:spacing w:after="60"/>
        <w:ind w:firstLine="709"/>
        <w:rPr>
          <w:rFonts w:ascii="Times New Roman" w:cs="Times New Roman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</w:t>
      </w:r>
      <w:r w:rsidRPr="00E95C8B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данном сценарии: </w:t>
      </w:r>
      <w:r w:rsidR="00370E2E" w:rsidRPr="00370E2E">
        <w:rPr>
          <w:rFonts w:ascii="Times New Roman" w:cs="Times New Roman"/>
        </w:rPr>
        <w:t xml:space="preserve">test_fns-diskvlic.xsl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D3983" w:rsidRPr="00FD30B3" w:rsidTr="00377B2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8080"/>
                <w:sz w:val="18"/>
                <w:szCs w:val="18"/>
                <w:highlight w:val="white"/>
                <w:lang w:val="en-US" w:eastAsia="en-US"/>
              </w:rPr>
              <w:t>&lt;?xml version="1.0" encoding="UTF-8"?&gt;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xsl:stylesheet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   xmlns:xsl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http://www.w3.org/1999/XSL/Transform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   xmlns:xs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http://www.w3.org/2001/XMLSchema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version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2.0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   xmlns:tns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xsl:template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match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tns:DISKVLICRequest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tns:DISKVLICResponse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ИдЗапрос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xsl:value-of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select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@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ИдЗапрос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"/&gt;&lt;/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xsl:choose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        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xsl:when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test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@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ИдЗапрос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='000000000000000000000000000000000001'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  <w:t xml:space="preserve">  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СвДисквФЛ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  <w:t xml:space="preserve">    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ДатаСвед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2012-06-25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  <w:t xml:space="preserve">    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СвФЛ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МестоРожд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РОССИЯ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,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Г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.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ТЕСТОВЫЙ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ДатаРожд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1970-03-14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ФИО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FirstName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ПРИМЕР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Patronymic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ИВАНОВИЧ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FamilyName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ТЕСТОВЫЙ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lastRenderedPageBreak/>
              <w:t xml:space="preserve">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СвДискв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НомЗапРДЛ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120100000020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СрокДисквДн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СтКоАП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Ч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.2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СТ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. 5.27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КОАП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РФ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СрокДисквМес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СрокДисквЛет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3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СрокДисквЛет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3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КонДискв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2015-03-14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  <w:t xml:space="preserve">        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СудДискв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НаимСуд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ТЕСТОВЫЙ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 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СУД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ДатаСуд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2012-03-07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НомДело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000001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xsl:attribute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xsl:when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xsl:when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test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@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ИдЗапрос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='000000000000000000000000000000000002'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КодОбр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01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xsl:when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xsl:otherwise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  &lt;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tns: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>КодОбр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</w:t>
            </w:r>
            <w:r w:rsidRPr="00A87A96">
              <w:rPr>
                <w:rFonts w:ascii="Times New Roman" w:cs="Times New Roman"/>
                <w:color w:val="FF0000"/>
                <w:sz w:val="18"/>
                <w:szCs w:val="18"/>
                <w:highlight w:val="white"/>
                <w:lang w:val="en-US" w:eastAsia="en-US"/>
              </w:rPr>
              <w:t xml:space="preserve"> namespace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="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urn://x-artefacts-fns-diskvlic/root/310-40/4.0.0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"&gt;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>01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xsl:otherwise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xsl:choose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 xml:space="preserve">    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val="en-US" w:eastAsia="en-US"/>
              </w:rPr>
              <w:t>xsl:element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val="en-US" w:eastAsia="en-US"/>
              </w:rPr>
              <w:t>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ab/>
            </w:r>
          </w:p>
          <w:p w:rsidR="00370E2E" w:rsidRPr="00A87A96" w:rsidRDefault="00370E2E" w:rsidP="00370E2E">
            <w:pPr>
              <w:autoSpaceDE w:val="0"/>
              <w:autoSpaceDN w:val="0"/>
              <w:adjustRightInd w:val="0"/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</w:pP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val="en-US" w:eastAsia="en-US"/>
              </w:rPr>
              <w:t xml:space="preserve">  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eastAsia="en-US"/>
              </w:rPr>
              <w:t>xsl:template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eastAsia="en-US"/>
              </w:rPr>
              <w:t>&gt;</w:t>
            </w:r>
            <w:r w:rsidRPr="00A87A96">
              <w:rPr>
                <w:rFonts w:ascii="Times New Roman" w:cs="Times New Roman"/>
                <w:sz w:val="18"/>
                <w:szCs w:val="18"/>
                <w:highlight w:val="white"/>
                <w:lang w:eastAsia="en-US"/>
              </w:rPr>
              <w:tab/>
            </w:r>
          </w:p>
          <w:p w:rsidR="00370E2E" w:rsidRPr="00A87A96" w:rsidRDefault="00370E2E" w:rsidP="00370E2E">
            <w:pPr>
              <w:rPr>
                <w:rFonts w:ascii="Times New Roman" w:cs="Times New Roman"/>
                <w:color w:val="0000FF"/>
                <w:sz w:val="18"/>
                <w:szCs w:val="18"/>
                <w:lang w:val="en-US" w:eastAsia="en-US"/>
              </w:rPr>
            </w:pP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eastAsia="en-US"/>
              </w:rPr>
              <w:t>&lt;/</w:t>
            </w:r>
            <w:r w:rsidRPr="00A87A96">
              <w:rPr>
                <w:rFonts w:ascii="Times New Roman" w:cs="Times New Roman"/>
                <w:color w:val="800000"/>
                <w:sz w:val="18"/>
                <w:szCs w:val="18"/>
                <w:highlight w:val="white"/>
                <w:lang w:eastAsia="en-US"/>
              </w:rPr>
              <w:t>xsl:stylesheet</w:t>
            </w:r>
            <w:r w:rsidRPr="00A87A96">
              <w:rPr>
                <w:rFonts w:ascii="Times New Roman" w:cs="Times New Roman"/>
                <w:color w:val="0000FF"/>
                <w:sz w:val="18"/>
                <w:szCs w:val="18"/>
                <w:highlight w:val="white"/>
                <w:lang w:eastAsia="en-US"/>
              </w:rPr>
              <w:t>&gt;</w:t>
            </w:r>
          </w:p>
          <w:p w:rsidR="00FD3983" w:rsidRPr="00A87A96" w:rsidRDefault="00FD3983" w:rsidP="00FD3983">
            <w:pPr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FD3983" w:rsidRDefault="00FD3983" w:rsidP="00FD3983"/>
    <w:p w:rsidR="00FD3983" w:rsidRPr="007E6287" w:rsidRDefault="00FD3983" w:rsidP="00C32508">
      <w:pPr>
        <w:spacing w:after="60"/>
        <w:ind w:firstLine="709"/>
      </w:pPr>
      <w:r w:rsidRPr="007E6287">
        <w:t>Контрольные</w:t>
      </w:r>
      <w:r w:rsidRPr="007E6287">
        <w:t xml:space="preserve"> </w:t>
      </w:r>
      <w:r w:rsidRPr="007E6287"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037"/>
        <w:gridCol w:w="2410"/>
      </w:tblGrid>
      <w:tr w:rsidR="00FD3983" w:rsidRPr="00FD30B3" w:rsidTr="00377B2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0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83" w:rsidRPr="00FD30B3" w:rsidRDefault="00FD3983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783D7D" w:rsidRPr="00783D7D" w:rsidTr="00A729F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7D" w:rsidRPr="00783D7D" w:rsidRDefault="00783D7D" w:rsidP="00A729F1">
            <w:pPr>
              <w:rPr>
                <w:rFonts w:ascii="Times New Roman" w:eastAsia="Times New Roman" w:cs="Times New Roman"/>
                <w:sz w:val="20"/>
                <w:szCs w:val="20"/>
              </w:rPr>
            </w:pPr>
            <w:r w:rsidRPr="00783D7D">
              <w:rPr>
                <w:rFonts w:ascii="Times New Roman" w:eastAsia="Times New Roman" w:cs="Times New Roman"/>
                <w:sz w:val="20"/>
                <w:szCs w:val="20"/>
              </w:rPr>
              <w:t>КП2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D7D" w:rsidRPr="00783D7D" w:rsidRDefault="00783D7D" w:rsidP="00A729F1">
            <w:pPr>
              <w:rPr>
                <w:rFonts w:ascii="Times New Roman" w:eastAsia="Times New Roman" w:cs="Times New Roman"/>
                <w:b/>
                <w:sz w:val="20"/>
                <w:szCs w:val="20"/>
              </w:rPr>
            </w:pPr>
            <w:r w:rsidRPr="00783D7D">
              <w:rPr>
                <w:rFonts w:ascii="Times New Roman" w:cs="Times New Roman"/>
                <w:sz w:val="20"/>
                <w:szCs w:val="20"/>
                <w:lang w:val="en-US"/>
              </w:rPr>
              <w:t>//tns:DISKVLICRequest[@ИдЗапрос='000000000000000000000000000000000002']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7D" w:rsidRPr="00783D7D" w:rsidRDefault="00783D7D" w:rsidP="00A729F1">
            <w:pPr>
              <w:rPr>
                <w:rFonts w:ascii="Times New Roman" w:eastAsia="Times New Roman" w:cs="Times New Roman"/>
                <w:b/>
                <w:iCs/>
                <w:sz w:val="20"/>
                <w:szCs w:val="20"/>
                <w:lang w:val="en-US"/>
              </w:rPr>
            </w:pPr>
            <w:r w:rsidRPr="00783D7D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tns=</w:t>
            </w:r>
            <w:r w:rsidRPr="00783D7D">
              <w:rPr>
                <w:rFonts w:ascii="Times New Roman" w:cs="Times New Roman"/>
                <w:sz w:val="20"/>
                <w:szCs w:val="20"/>
                <w:lang w:val="en-US"/>
              </w:rPr>
              <w:t>urn://x-artefacts-fns-diskvlic/root/310-40/4.0.0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7D" w:rsidRPr="00783D7D" w:rsidRDefault="00783D7D" w:rsidP="00A729F1">
            <w:pPr>
              <w:rPr>
                <w:rFonts w:ascii="Times New Roman" w:eastAsia="Times New Roman" w:cs="Times New Roman"/>
                <w:sz w:val="20"/>
                <w:szCs w:val="20"/>
              </w:rPr>
            </w:pPr>
            <w:r w:rsidRPr="00783D7D">
              <w:rPr>
                <w:rFonts w:ascii="Times New Roman" w:cs="Times New Roman"/>
                <w:sz w:val="20"/>
                <w:szCs w:val="20"/>
              </w:rPr>
              <w:t>test_fns-diskvlic.xsl</w:t>
            </w:r>
          </w:p>
        </w:tc>
      </w:tr>
    </w:tbl>
    <w:p w:rsidR="00FD3983" w:rsidRPr="002B3B6A" w:rsidRDefault="00FD3983" w:rsidP="00FD3983">
      <w:pPr>
        <w:ind w:firstLine="851"/>
      </w:pPr>
    </w:p>
    <w:p w:rsidR="002B3B6A" w:rsidRPr="002B3B6A" w:rsidRDefault="002B3B6A" w:rsidP="00CC7156">
      <w:pPr>
        <w:ind w:firstLine="851"/>
      </w:pPr>
    </w:p>
    <w:p w:rsidR="002B3B6A" w:rsidRPr="002B3B6A" w:rsidRDefault="002B3B6A" w:rsidP="00CC7156">
      <w:pPr>
        <w:ind w:firstLine="851"/>
      </w:pPr>
    </w:p>
    <w:p w:rsidR="001D5A2C" w:rsidRPr="001D5A2C" w:rsidRDefault="001D5A2C" w:rsidP="00966C8E">
      <w:pPr>
        <w:pStyle w:val="30"/>
        <w:rPr>
          <w:rStyle w:val="af"/>
          <w:rFonts w:ascii="Times New Roman Полужирный" w:hAnsi="Times"/>
        </w:rPr>
      </w:pPr>
    </w:p>
    <w:p w:rsidR="001D5A2C" w:rsidRPr="0088720E" w:rsidRDefault="001D5A2C" w:rsidP="001D5A2C">
      <w:pPr>
        <w:ind w:firstLine="851"/>
        <w:rPr>
          <w:lang w:val="en-US"/>
        </w:rPr>
      </w:pPr>
    </w:p>
    <w:p w:rsidR="001D5A2C" w:rsidRPr="0088720E" w:rsidRDefault="001D5A2C" w:rsidP="00CC7156">
      <w:pPr>
        <w:ind w:firstLine="851"/>
        <w:rPr>
          <w:lang w:val="en-US"/>
        </w:rPr>
      </w:pPr>
    </w:p>
    <w:p w:rsidR="001D5A2C" w:rsidRPr="0088720E" w:rsidRDefault="001D5A2C" w:rsidP="00CC7156">
      <w:pPr>
        <w:ind w:firstLine="851"/>
        <w:rPr>
          <w:lang w:val="en-US"/>
        </w:rPr>
        <w:sectPr w:rsidR="001D5A2C" w:rsidRPr="0088720E" w:rsidSect="008462BC">
          <w:headerReference w:type="default" r:id="rId8"/>
          <w:footerReference w:type="default" r:id="rId9"/>
          <w:pgSz w:w="11900" w:h="16840"/>
          <w:pgMar w:top="1134" w:right="746" w:bottom="1134" w:left="1418" w:header="709" w:footer="709" w:gutter="0"/>
          <w:cols w:space="720"/>
        </w:sectPr>
      </w:pPr>
    </w:p>
    <w:p w:rsidR="0031009B" w:rsidRDefault="0031009B" w:rsidP="0031009B">
      <w:pPr>
        <w:pStyle w:val="12"/>
        <w:numPr>
          <w:ilvl w:val="0"/>
          <w:numId w:val="10"/>
        </w:numPr>
        <w:tabs>
          <w:tab w:val="num" w:pos="1416"/>
        </w:tabs>
        <w:ind w:left="707" w:firstLine="2"/>
        <w:rPr>
          <w:rStyle w:val="af"/>
        </w:rPr>
      </w:pPr>
      <w:bookmarkStart w:id="17" w:name="_Toc434600872"/>
      <w:r>
        <w:rPr>
          <w:rStyle w:val="af"/>
          <w:rFonts w:hAnsi="Times"/>
        </w:rPr>
        <w:lastRenderedPageBreak/>
        <w:t>СОСТАВ</w:t>
      </w:r>
      <w:r>
        <w:rPr>
          <w:rStyle w:val="af"/>
          <w:rFonts w:hAnsi="Times"/>
        </w:rPr>
        <w:t xml:space="preserve"> </w:t>
      </w:r>
      <w:r>
        <w:rPr>
          <w:rStyle w:val="af"/>
          <w:rFonts w:hAnsi="Times"/>
        </w:rPr>
        <w:t>ПЕРЕДАВАЕМОЙ</w:t>
      </w:r>
      <w:r>
        <w:rPr>
          <w:rStyle w:val="af"/>
          <w:rFonts w:hAnsi="Times"/>
        </w:rPr>
        <w:t xml:space="preserve"> </w:t>
      </w:r>
      <w:r>
        <w:rPr>
          <w:rStyle w:val="af"/>
          <w:rFonts w:hAnsi="Times"/>
        </w:rPr>
        <w:t>ИНФОРМАЦИИ</w:t>
      </w:r>
      <w:bookmarkEnd w:id="17"/>
    </w:p>
    <w:p w:rsidR="0031009B" w:rsidRDefault="0031009B" w:rsidP="00D56DC5">
      <w:pPr>
        <w:pStyle w:val="30"/>
        <w:numPr>
          <w:ilvl w:val="1"/>
          <w:numId w:val="10"/>
        </w:numPr>
        <w:ind w:left="1260" w:hanging="360"/>
      </w:pPr>
      <w:bookmarkStart w:id="18" w:name="_Toc434600873"/>
      <w:r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полей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запроса</w:t>
      </w:r>
      <w:bookmarkEnd w:id="18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833"/>
        <w:gridCol w:w="2552"/>
        <w:gridCol w:w="1276"/>
        <w:gridCol w:w="1417"/>
        <w:gridCol w:w="1900"/>
      </w:tblGrid>
      <w:tr w:rsidR="0031009B" w:rsidTr="00D56DC5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Требования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заполнению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Комментарий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848E7" w:rsidRPr="000848E7" w:rsidTr="00D56DC5">
        <w:trPr>
          <w:trHeight w:val="83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48E7" w:rsidRPr="000848E7" w:rsidRDefault="000848E7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0848E7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0848E7" w:rsidRDefault="000848E7" w:rsidP="000848E7">
            <w:pPr>
              <w:rPr>
                <w:rFonts w:ascii="Times New Roman" w:cs="Times New Roman"/>
                <w:sz w:val="20"/>
                <w:szCs w:val="20"/>
              </w:rPr>
            </w:pPr>
            <w:r w:rsidRPr="000848E7">
              <w:rPr>
                <w:rFonts w:ascii="Times New Roman" w:cs="Times New Roman"/>
                <w:sz w:val="20"/>
                <w:szCs w:val="20"/>
              </w:rPr>
              <w:t>ИдЗапрос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0848E7" w:rsidRDefault="000848E7" w:rsidP="00A729F1">
            <w:pPr>
              <w:rPr>
                <w:rFonts w:ascii="Times New Roman" w:cs="Times New Roman"/>
                <w:sz w:val="20"/>
                <w:szCs w:val="20"/>
              </w:rPr>
            </w:pPr>
            <w:r w:rsidRPr="000848E7">
              <w:rPr>
                <w:rFonts w:ascii="Times New Roman" w:cs="Times New Roman"/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0848E7" w:rsidRDefault="000848E7" w:rsidP="001272C6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0848E7">
              <w:rPr>
                <w:rFonts w:ascii="Times New Roman" w:cs="Times New Roman"/>
                <w:color w:val="auto"/>
                <w:sz w:val="20"/>
                <w:szCs w:val="20"/>
              </w:rPr>
              <w:t>Н</w:t>
            </w:r>
            <w:r w:rsidRPr="000848E7">
              <w:rPr>
                <w:rStyle w:val="afb"/>
                <w:rFonts w:ascii="Times New Roman" w:cs="Times New Roman"/>
                <w:color w:val="auto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0848E7" w:rsidRDefault="000848E7" w:rsidP="000848E7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0848E7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T(1-36) /A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0848E7" w:rsidRDefault="000848E7" w:rsidP="00D56DC5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0848E7">
              <w:rPr>
                <w:rFonts w:ascii="Times New Roman" w:cs="Times New Roman"/>
                <w:sz w:val="20"/>
                <w:szCs w:val="20"/>
              </w:rPr>
              <w:t>Рекомендуется использовать глобально уникальный идентификатор (GUID)</w:t>
            </w:r>
          </w:p>
        </w:tc>
      </w:tr>
      <w:tr w:rsidR="000848E7" w:rsidRPr="009B0497" w:rsidTr="00D56DC5">
        <w:trPr>
          <w:trHeight w:val="339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48E7" w:rsidRPr="009B0497" w:rsidRDefault="000848E7" w:rsidP="001272C6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9B0497" w:rsidRDefault="000848E7" w:rsidP="000848E7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СвФЛЗапр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9B0497" w:rsidRDefault="000848E7" w:rsidP="00A729F1">
            <w:pPr>
              <w:rPr>
                <w:rFonts w:ascii="Times New Roman" w:cs="Times New Roman"/>
                <w:sz w:val="20"/>
                <w:szCs w:val="20"/>
              </w:rPr>
            </w:pPr>
            <w:r w:rsidRPr="009B0497">
              <w:rPr>
                <w:rFonts w:ascii="Times New Roman" w:cs="Times New Roman"/>
                <w:sz w:val="20"/>
                <w:szCs w:val="20"/>
              </w:rPr>
              <w:t>Идентификационные сведения  о физическом лице, в отношении которого составлен запрос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48E7" w:rsidRPr="009B0497" w:rsidRDefault="000848E7" w:rsidP="001272C6">
            <w:pPr>
              <w:rPr>
                <w:color w:val="auto"/>
                <w:sz w:val="20"/>
                <w:szCs w:val="20"/>
              </w:rPr>
            </w:pPr>
            <w:r w:rsidRPr="009B0497">
              <w:rPr>
                <w:color w:val="auto"/>
                <w:sz w:val="20"/>
                <w:szCs w:val="20"/>
              </w:rPr>
              <w:t>О</w:t>
            </w:r>
            <w:r w:rsidR="00D07FB4">
              <w:rPr>
                <w:rStyle w:val="afb"/>
                <w:color w:val="auto"/>
                <w:sz w:val="20"/>
                <w:szCs w:val="20"/>
              </w:rPr>
              <w:footnoteReference w:id="2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9B0497" w:rsidRDefault="000848E7" w:rsidP="003B423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  <w:p w:rsidR="000848E7" w:rsidRPr="009B0497" w:rsidRDefault="000848E7" w:rsidP="003B423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48E7" w:rsidRPr="009B0497" w:rsidRDefault="000848E7" w:rsidP="00D56DC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Составной элемент, описание дано в пункте 4.3.</w:t>
            </w:r>
          </w:p>
        </w:tc>
      </w:tr>
    </w:tbl>
    <w:p w:rsidR="0031009B" w:rsidRDefault="0031009B" w:rsidP="0031009B">
      <w:pPr>
        <w:pStyle w:val="ad"/>
        <w:widowControl w:val="0"/>
        <w:spacing w:line="240" w:lineRule="auto"/>
        <w:ind w:firstLine="0"/>
        <w:rPr>
          <w:b/>
          <w:bCs/>
        </w:rPr>
      </w:pPr>
    </w:p>
    <w:p w:rsidR="00E719ED" w:rsidRDefault="00E719ED" w:rsidP="0031009B">
      <w:pPr>
        <w:pStyle w:val="ad"/>
        <w:widowControl w:val="0"/>
        <w:spacing w:line="240" w:lineRule="auto"/>
        <w:ind w:firstLine="0"/>
        <w:rPr>
          <w:b/>
          <w:bCs/>
        </w:rPr>
      </w:pPr>
    </w:p>
    <w:p w:rsidR="0031009B" w:rsidRPr="00E4011E" w:rsidRDefault="0031009B" w:rsidP="00E4011E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19" w:name="_Toc434600874"/>
      <w:r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полей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ответа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на</w:t>
      </w:r>
      <w:r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запрос</w:t>
      </w:r>
      <w:bookmarkEnd w:id="19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833"/>
        <w:gridCol w:w="2551"/>
        <w:gridCol w:w="1276"/>
        <w:gridCol w:w="1418"/>
        <w:gridCol w:w="1900"/>
      </w:tblGrid>
      <w:tr w:rsidR="0031009B" w:rsidTr="00481254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Требования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заполнению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Комментарий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C77ED" w:rsidRPr="009A5B1E" w:rsidTr="00481254">
        <w:trPr>
          <w:trHeight w:val="98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77ED" w:rsidRPr="009A5B1E" w:rsidRDefault="006C77ED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ИдЗапрос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A729F1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6C77ED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0848E7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T(1-36) /A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Рекомендуется использовать глобально уникальный идентификатор (GUID)</w:t>
            </w:r>
          </w:p>
        </w:tc>
      </w:tr>
      <w:tr w:rsidR="006C77ED" w:rsidRPr="009A5B1E" w:rsidTr="00A729F1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77ED" w:rsidRDefault="006C77ED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2</w:t>
            </w:r>
          </w:p>
          <w:p w:rsidR="00F228F9" w:rsidRDefault="00F228F9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3</w:t>
            </w:r>
          </w:p>
          <w:p w:rsidR="002C79E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Pr="009A5B1E" w:rsidRDefault="002C79EE" w:rsidP="001272C6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СвДисквФЛ</w:t>
            </w:r>
          </w:p>
          <w:p w:rsidR="006C77ED" w:rsidRPr="009A5B1E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6C77ED" w:rsidRPr="009A5B1E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F228F9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F228F9" w:rsidRPr="00A205A5" w:rsidRDefault="00F228F9" w:rsidP="00F228F9">
            <w:pPr>
              <w:rPr>
                <w:rFonts w:ascii="Arial CYR" w:hAnsi="Arial CYR" w:cs="Arial CYR"/>
                <w:sz w:val="20"/>
                <w:szCs w:val="20"/>
              </w:rPr>
            </w:pPr>
            <w:r w:rsidRPr="00A205A5">
              <w:rPr>
                <w:rFonts w:ascii="Arial CYR" w:hAnsi="Arial CYR" w:cs="Arial CYR"/>
                <w:sz w:val="20"/>
                <w:szCs w:val="20"/>
              </w:rPr>
              <w:t>|</w:t>
            </w:r>
          </w:p>
          <w:p w:rsidR="006C77ED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F228F9" w:rsidRDefault="00F228F9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76325A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КодОбр</w:t>
            </w:r>
          </w:p>
          <w:p w:rsidR="00F228F9" w:rsidRPr="009A5B1E" w:rsidRDefault="00F228F9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Pr="009A5B1E" w:rsidRDefault="006C77ED" w:rsidP="00A729F1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 xml:space="preserve">Сведения о дисквалифицированном физическом лице   </w:t>
            </w:r>
          </w:p>
          <w:p w:rsidR="006C77ED" w:rsidRDefault="006C77ED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Pr="00A205A5" w:rsidRDefault="002C79EE" w:rsidP="002C79EE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2C79EE" w:rsidRDefault="002C79EE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Pr="009A5B1E" w:rsidRDefault="002C79EE" w:rsidP="009A5B1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76325A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Код обработки запроса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Default="0090400A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О</w:t>
            </w: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Pr="009A5B1E" w:rsidRDefault="002C79EE" w:rsidP="00D07FB4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76325A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ОК</w:t>
            </w:r>
            <w:r w:rsidRPr="0076325A">
              <w:rPr>
                <w:rStyle w:val="afb"/>
                <w:rFonts w:ascii="Times New Roman" w:cs="Times New Roman"/>
                <w:iCs/>
                <w:color w:val="auto"/>
                <w:sz w:val="20"/>
                <w:szCs w:val="20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Default="00AB32EC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С</w:t>
            </w: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Pr="009A5B1E" w:rsidRDefault="002C79EE" w:rsidP="002F687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76325A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Т(=2)/П</w:t>
            </w:r>
            <w:r w:rsidRPr="0076325A">
              <w:rPr>
                <w:rStyle w:val="afb"/>
                <w:rFonts w:ascii="Times New Roman" w:cs="Times New Roman"/>
                <w:iCs/>
                <w:color w:val="auto"/>
                <w:sz w:val="20"/>
                <w:szCs w:val="20"/>
              </w:rPr>
              <w:footnoteReference w:id="4"/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77ED" w:rsidRDefault="00AB32EC" w:rsidP="00A172AA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Составной элемент, описание дано в пункте 4.3.</w:t>
            </w:r>
          </w:p>
          <w:p w:rsidR="002C79EE" w:rsidRDefault="002C79EE" w:rsidP="00A172AA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A172AA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A172AA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A172AA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</w:p>
          <w:p w:rsidR="002C79EE" w:rsidRDefault="002C79EE" w:rsidP="002C79E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 w:rsidRPr="0076325A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Принимает значение</w:t>
            </w:r>
            <w:r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:</w:t>
            </w:r>
          </w:p>
          <w:p w:rsidR="002C79EE" w:rsidRPr="009A5B1E" w:rsidRDefault="002C79EE" w:rsidP="002C79EE">
            <w:pPr>
              <w:rPr>
                <w:rFonts w:ascii="Times New Roman" w:cs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iCs/>
                <w:color w:val="auto"/>
                <w:sz w:val="20"/>
                <w:szCs w:val="20"/>
              </w:rPr>
              <w:t xml:space="preserve">01 - </w:t>
            </w:r>
            <w:r w:rsidRPr="00A47BE6">
              <w:rPr>
                <w:rFonts w:ascii="Times New Roman" w:cs="Times New Roman"/>
                <w:iCs/>
                <w:color w:val="auto"/>
                <w:sz w:val="20"/>
                <w:szCs w:val="20"/>
              </w:rPr>
              <w:t>запрашиваемые сведения не найдены</w:t>
            </w:r>
          </w:p>
        </w:tc>
      </w:tr>
    </w:tbl>
    <w:p w:rsidR="0031009B" w:rsidRPr="00481254" w:rsidRDefault="0031009B" w:rsidP="00481254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0" w:name="_Toc434600875"/>
      <w:r w:rsidRPr="00481254">
        <w:rPr>
          <w:rFonts w:ascii="Arial Unicode MS" w:eastAsia="Arial Unicode MS" w:cs="Arial Unicode MS"/>
        </w:rPr>
        <w:lastRenderedPageBreak/>
        <w:t>Описание</w:t>
      </w:r>
      <w:r w:rsidRPr="00481254">
        <w:rPr>
          <w:rFonts w:ascii="Arial Unicode MS" w:eastAsia="Arial Unicode MS" w:cs="Arial Unicode MS"/>
        </w:rPr>
        <w:t xml:space="preserve"> </w:t>
      </w:r>
      <w:r w:rsidRPr="00481254">
        <w:rPr>
          <w:rFonts w:ascii="Arial Unicode MS" w:eastAsia="Arial Unicode MS" w:cs="Arial Unicode MS"/>
        </w:rPr>
        <w:t>комплексных</w:t>
      </w:r>
      <w:r w:rsidRPr="00481254">
        <w:rPr>
          <w:rFonts w:ascii="Arial Unicode MS" w:eastAsia="Arial Unicode MS" w:cs="Arial Unicode MS"/>
        </w:rPr>
        <w:t xml:space="preserve"> </w:t>
      </w:r>
      <w:r w:rsidRPr="00481254">
        <w:rPr>
          <w:rFonts w:ascii="Arial Unicode MS" w:eastAsia="Arial Unicode MS" w:cs="Arial Unicode MS"/>
        </w:rPr>
        <w:t>типов</w:t>
      </w:r>
      <w:r w:rsidRPr="00481254">
        <w:rPr>
          <w:rFonts w:ascii="Arial Unicode MS" w:eastAsia="Arial Unicode MS" w:cs="Arial Unicode MS"/>
        </w:rPr>
        <w:t xml:space="preserve"> </w:t>
      </w:r>
      <w:r w:rsidRPr="00481254">
        <w:rPr>
          <w:rFonts w:ascii="Arial Unicode MS" w:eastAsia="Arial Unicode MS" w:cs="Arial Unicode MS"/>
        </w:rPr>
        <w:t>полей</w:t>
      </w:r>
      <w:r w:rsidRPr="00481254">
        <w:rPr>
          <w:rFonts w:ascii="Arial Unicode MS" w:eastAsia="Arial Unicode MS" w:cs="Arial Unicode MS"/>
        </w:rPr>
        <w:t xml:space="preserve"> (</w:t>
      </w:r>
      <w:r w:rsidRPr="00481254">
        <w:rPr>
          <w:rFonts w:ascii="Arial Unicode MS" w:eastAsia="Arial Unicode MS" w:cs="Arial Unicode MS"/>
        </w:rPr>
        <w:t>при</w:t>
      </w:r>
      <w:r w:rsidRPr="00481254">
        <w:rPr>
          <w:rFonts w:ascii="Arial Unicode MS" w:eastAsia="Arial Unicode MS" w:cs="Arial Unicode MS"/>
        </w:rPr>
        <w:t xml:space="preserve"> </w:t>
      </w:r>
      <w:r w:rsidRPr="00481254">
        <w:rPr>
          <w:rFonts w:ascii="Arial Unicode MS" w:eastAsia="Arial Unicode MS" w:cs="Arial Unicode MS"/>
        </w:rPr>
        <w:t>наличии</w:t>
      </w:r>
      <w:r w:rsidRPr="00481254">
        <w:rPr>
          <w:rFonts w:ascii="Arial Unicode MS" w:eastAsia="Arial Unicode MS" w:cs="Arial Unicode MS"/>
        </w:rPr>
        <w:t>)</w:t>
      </w:r>
      <w:bookmarkEnd w:id="20"/>
    </w:p>
    <w:tbl>
      <w:tblPr>
        <w:tblStyle w:val="TableNormal"/>
        <w:tblW w:w="9773" w:type="dxa"/>
        <w:tblInd w:w="-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3"/>
        <w:gridCol w:w="2552"/>
        <w:gridCol w:w="1276"/>
        <w:gridCol w:w="1418"/>
        <w:gridCol w:w="1843"/>
      </w:tblGrid>
      <w:tr w:rsidR="0031009B" w:rsidTr="00115301">
        <w:trPr>
          <w:trHeight w:val="6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Требования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заполнению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Комментарий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A7958" w:rsidRPr="009B0497" w:rsidTr="00115301">
        <w:trPr>
          <w:trHeight w:val="1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2527A3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/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9B0497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СвФЛЗапр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9B0497" w:rsidP="009B0497">
            <w:pPr>
              <w:rPr>
                <w:color w:val="auto"/>
                <w:highlight w:val="yellow"/>
              </w:rPr>
            </w:pPr>
            <w:r w:rsidRPr="000848E7">
              <w:rPr>
                <w:rFonts w:ascii="Times New Roman" w:cs="Times New Roman"/>
                <w:sz w:val="20"/>
                <w:szCs w:val="20"/>
              </w:rPr>
              <w:t>Идентификационные сведения  о физическом лице, в отношении которого составлен запрос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6155B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9B0497" w:rsidRDefault="00D54AD5" w:rsidP="008910FF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9B0497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0497" w:rsidRPr="00BA7958" w:rsidRDefault="009B0497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0848E7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ДатаРожд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A729F1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Дата</w:t>
            </w:r>
            <w:r w:rsidRPr="009B0497">
              <w:rPr>
                <w:sz w:val="20"/>
                <w:szCs w:val="20"/>
              </w:rPr>
              <w:t xml:space="preserve"> </w:t>
            </w:r>
            <w:r w:rsidRPr="009B0497">
              <w:rPr>
                <w:sz w:val="20"/>
                <w:szCs w:val="20"/>
              </w:rPr>
              <w:t>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36155B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Типовой элемент &lt;xs:date&gt;. </w:t>
            </w:r>
          </w:p>
          <w:p w:rsidR="009B0497" w:rsidRPr="009B0497" w:rsidRDefault="009B0497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Принимает значение больше или </w:t>
            </w:r>
          </w:p>
          <w:p w:rsidR="009B0497" w:rsidRPr="009B0497" w:rsidRDefault="009B0497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равно 1920-01-01 </w:t>
            </w:r>
          </w:p>
        </w:tc>
      </w:tr>
      <w:tr w:rsidR="009B0497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0497" w:rsidRPr="00BA7958" w:rsidRDefault="009B0497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0848E7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МестоРожд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A729F1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Место</w:t>
            </w:r>
            <w:r w:rsidRPr="009B0497">
              <w:rPr>
                <w:sz w:val="20"/>
                <w:szCs w:val="20"/>
              </w:rPr>
              <w:t xml:space="preserve"> </w:t>
            </w:r>
            <w:r w:rsidRPr="009B0497">
              <w:rPr>
                <w:sz w:val="20"/>
                <w:szCs w:val="20"/>
              </w:rPr>
              <w:t>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36155B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9B049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255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123C2F" w:rsidRDefault="009B0497" w:rsidP="00A729F1">
            <w:pPr>
              <w:rPr>
                <w:szCs w:val="22"/>
              </w:rPr>
            </w:pPr>
          </w:p>
        </w:tc>
      </w:tr>
      <w:tr w:rsidR="009B0497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0497" w:rsidRPr="00BA7958" w:rsidRDefault="009B0497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0848E7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A729F1">
            <w:pPr>
              <w:rPr>
                <w:sz w:val="20"/>
                <w:szCs w:val="20"/>
              </w:rPr>
            </w:pPr>
            <w:r w:rsidRPr="009B0497">
              <w:rPr>
                <w:sz w:val="20"/>
                <w:szCs w:val="20"/>
              </w:rPr>
              <w:t>Фамилия</w:t>
            </w:r>
            <w:r w:rsidRPr="009B0497">
              <w:rPr>
                <w:sz w:val="20"/>
                <w:szCs w:val="20"/>
              </w:rPr>
              <w:t xml:space="preserve">, </w:t>
            </w:r>
            <w:r w:rsidRPr="009B0497">
              <w:rPr>
                <w:sz w:val="20"/>
                <w:szCs w:val="20"/>
              </w:rPr>
              <w:t>имя</w:t>
            </w:r>
            <w:r w:rsidRPr="009B0497">
              <w:rPr>
                <w:sz w:val="20"/>
                <w:szCs w:val="20"/>
              </w:rPr>
              <w:t xml:space="preserve">, </w:t>
            </w:r>
            <w:r w:rsidRPr="009B0497">
              <w:rPr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36155B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0497" w:rsidRPr="009B0497" w:rsidRDefault="009B0497" w:rsidP="009B049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Типовой эл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емент &lt;PhysicalPersonNameType&gt;</w:t>
            </w:r>
          </w:p>
        </w:tc>
      </w:tr>
      <w:tr w:rsidR="00D07FB4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7FB4" w:rsidRDefault="00D07FB4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1.3.1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D07FB4" w:rsidRDefault="00D07FB4" w:rsidP="00D07FB4">
            <w:pPr>
              <w:rPr>
                <w:rFonts w:ascii="Times New Roman" w:cs="Times New Roman"/>
                <w:sz w:val="20"/>
                <w:szCs w:val="20"/>
              </w:rPr>
            </w:pPr>
            <w:r w:rsidRPr="00D07FB4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A72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Default="00D07FB4" w:rsidP="006E039D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 w:rsidR="006E039D"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9B049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D07FB4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7FB4" w:rsidRDefault="00D07FB4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1.3.2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D07FB4" w:rsidRDefault="00D07FB4" w:rsidP="00D07FB4">
            <w:pPr>
              <w:rPr>
                <w:rFonts w:ascii="Times New Roman" w:cs="Times New Roman"/>
                <w:sz w:val="20"/>
                <w:szCs w:val="20"/>
              </w:rPr>
            </w:pPr>
            <w:r w:rsidRPr="00D07FB4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A72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Default="00D07FB4" w:rsidP="006E039D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 w:rsidR="006E039D"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9B049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D07FB4" w:rsidRPr="00BA7958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7FB4" w:rsidRDefault="00D07FB4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1.3.3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D07FB4" w:rsidRDefault="00D07FB4" w:rsidP="00D07FB4">
            <w:pPr>
              <w:rPr>
                <w:rFonts w:ascii="Times New Roman" w:cs="Times New Roman"/>
                <w:sz w:val="20"/>
                <w:szCs w:val="20"/>
              </w:rPr>
            </w:pPr>
            <w:r w:rsidRPr="00D07FB4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A72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Default="00D07FB4" w:rsidP="0036155B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Default="00D07FB4" w:rsidP="006E039D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 w:rsidR="006E039D"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FB4" w:rsidRPr="009B0497" w:rsidRDefault="00D07FB4" w:rsidP="009B049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8910FF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Default="008910FF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D07FB4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СвДисквФЛ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Сведения о дисквалифицированном физическом лице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BA7958" w:rsidRDefault="008910FF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B0497" w:rsidRDefault="008910FF" w:rsidP="008910FF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8910FF" w:rsidRPr="009A5B1E" w:rsidTr="00115301">
        <w:trPr>
          <w:trHeight w:val="12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ДатаСвед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 формирования сведений из  Реестра дисквалифицированных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36155B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B20C5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Типовой элемент &lt;xs:date&gt;</w:t>
            </w:r>
          </w:p>
        </w:tc>
      </w:tr>
      <w:tr w:rsidR="008910FF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10FF" w:rsidRPr="009A5B1E" w:rsidRDefault="008910FF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СвФЛ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Сведения, идентифицирующие  физическое лицо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0FF" w:rsidRPr="009A5B1E" w:rsidRDefault="008910FF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Типовой элемент &lt;SPDULType&gt; </w:t>
            </w: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ДатаРожд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Типовой элемент &lt;xs:date&gt;. </w:t>
            </w:r>
          </w:p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Принимает значение больше или </w:t>
            </w:r>
          </w:p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равно 1920-01-01 </w:t>
            </w: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МестоРожд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Место 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255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lastRenderedPageBreak/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Типовой эл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емент &lt;PhysicalPersonNameType&gt;</w:t>
            </w: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.3.1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FamilyName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.3.2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FirstName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Имя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B0497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.3.3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Patronymic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>
              <w:rPr>
                <w:rFonts w:ascii="Times New Roman"/>
                <w:iCs/>
                <w:color w:val="auto"/>
                <w:sz w:val="20"/>
                <w:szCs w:val="20"/>
              </w:rPr>
              <w:t>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T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(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1-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>60</w:t>
            </w:r>
            <w:r w:rsidRPr="009B0497">
              <w:rPr>
                <w:rFonts w:ascii="Times New Roman"/>
                <w:iCs/>
                <w:color w:val="auto"/>
                <w:sz w:val="20"/>
                <w:szCs w:val="20"/>
              </w:rPr>
              <w:t>) 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6E039D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039D" w:rsidRPr="009A5B1E" w:rsidRDefault="006E039D" w:rsidP="00817758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817758" w:rsidRPr="009A5B1E">
              <w:rPr>
                <w:rFonts w:ascii="Times New Roman"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СвДискв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Сведения о дисквалификации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430913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ОМ</w:t>
            </w:r>
            <w:r w:rsidR="00430913">
              <w:rPr>
                <w:rStyle w:val="afb"/>
                <w:rFonts w:ascii="Times New Roman"/>
                <w:iCs/>
                <w:color w:val="auto"/>
                <w:sz w:val="20"/>
                <w:szCs w:val="20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6E039D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039D" w:rsidRPr="009A5B1E" w:rsidRDefault="00817758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Значение множественности М принимает значение от 1 до 20</w:t>
            </w:r>
          </w:p>
        </w:tc>
      </w:tr>
      <w:tr w:rsidR="00E07ABE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ABE" w:rsidRPr="009A5B1E" w:rsidRDefault="00BE0F47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НомЗапРДЛ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Регистрационный номер записи в Реестре дисквалифицированных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T(1-12)/А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E07ABE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07ABE" w:rsidRPr="009A5B1E" w:rsidRDefault="00BE0F47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СтКоАП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Статьи Кодекса Российской Федерации об административных правонарушениях, нарушенных дисквалифицированным лицом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T(1-255)/А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ABE" w:rsidRPr="009A5B1E" w:rsidRDefault="00E07ABE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FD0FB3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0FB3" w:rsidRPr="009A5B1E" w:rsidRDefault="00BE0F47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СрокДисквЛет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 дисквалификации - лет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N(1)/А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Принимает значение от 0 до 3 </w:t>
            </w:r>
          </w:p>
        </w:tc>
      </w:tr>
      <w:tr w:rsidR="00FD0FB3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0FB3" w:rsidRPr="009A5B1E" w:rsidRDefault="00BE0F47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СрокДисквМес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 дисквалификации - месяцев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N(2)/А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Принимает значение от 0 до 12</w:t>
            </w:r>
          </w:p>
        </w:tc>
      </w:tr>
      <w:tr w:rsidR="00FD0FB3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</w:t>
            </w:r>
            <w:r w:rsidR="00BE0F47" w:rsidRPr="009A5B1E">
              <w:rPr>
                <w:rFonts w:ascii="Times New Roman"/>
                <w:iCs/>
                <w:color w:val="auto"/>
                <w:sz w:val="20"/>
                <w:szCs w:val="20"/>
              </w:rPr>
              <w:t>.5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СрокДисквДн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Срок дисквалификации -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N(2)/А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Принимает значение от 0 до 31</w:t>
            </w:r>
          </w:p>
        </w:tc>
      </w:tr>
      <w:tr w:rsidR="00FD0FB3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0FB3" w:rsidRPr="009A5B1E" w:rsidRDefault="00FD0FB3" w:rsidP="00BE0F4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BE0F47" w:rsidRPr="009A5B1E">
              <w:rPr>
                <w:rFonts w:ascii="Times New Roman"/>
                <w:iCs/>
                <w:color w:val="auto"/>
                <w:sz w:val="20"/>
                <w:szCs w:val="20"/>
              </w:rPr>
              <w:t>3.6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КонДискв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 окончания срока дисквалификации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Типовой элемент &lt;xs:date&gt;.</w:t>
            </w:r>
          </w:p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Принимает значение от 2001-01-01 и далее</w:t>
            </w:r>
          </w:p>
        </w:tc>
      </w:tr>
      <w:tr w:rsidR="00FD0FB3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D0FB3" w:rsidRPr="009A5B1E" w:rsidRDefault="00FD0FB3" w:rsidP="00BE0F4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</w:t>
            </w:r>
            <w:r w:rsidR="00BE0F47" w:rsidRPr="009A5B1E">
              <w:rPr>
                <w:rFonts w:ascii="Times New Roman"/>
                <w:iCs/>
                <w:color w:val="auto"/>
                <w:sz w:val="20"/>
                <w:szCs w:val="20"/>
              </w:rPr>
              <w:t>3.7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СудДискв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Сведения о постановлении (решении) суда о дисквалификации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9A5B1E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D0FB3" w:rsidRPr="00BA7958" w:rsidRDefault="00FD0FB3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C53015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15" w:rsidRPr="009A5B1E" w:rsidRDefault="00C53015" w:rsidP="00BE0F4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2.3.7.1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НаимСуд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Наименование суда, вынесшего постановление о дисквалификации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T(1-255)/А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BA7958" w:rsidRDefault="00C53015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  <w:tr w:rsidR="00C53015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15" w:rsidRPr="009A5B1E" w:rsidRDefault="00C53015" w:rsidP="00BE0F4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lastRenderedPageBreak/>
              <w:t>2.3.7.2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ДатаСуд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Дата вынесения постановления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C5301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Типовой элемент &lt;xs:date&gt;.</w:t>
            </w:r>
          </w:p>
          <w:p w:rsidR="00C53015" w:rsidRPr="00BA7958" w:rsidRDefault="00C53015" w:rsidP="00C5301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Принимает значение от 2001-01-01 и далее</w:t>
            </w:r>
          </w:p>
        </w:tc>
      </w:tr>
      <w:tr w:rsidR="00C53015" w:rsidRPr="009A5B1E" w:rsidTr="00115301">
        <w:trPr>
          <w:trHeight w:val="6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015" w:rsidRPr="009A5B1E" w:rsidRDefault="00C53015" w:rsidP="00BE0F47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2.3.7.3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НомДело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A729F1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Номер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9A5B1E" w:rsidRDefault="00C53015" w:rsidP="009A5B1E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9A5B1E">
              <w:rPr>
                <w:rFonts w:ascii="Times New Roman"/>
                <w:iCs/>
                <w:color w:val="auto"/>
                <w:sz w:val="20"/>
                <w:szCs w:val="20"/>
              </w:rPr>
              <w:t>T(1-36)/А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015" w:rsidRPr="00BA7958" w:rsidRDefault="00C53015" w:rsidP="00671939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</w:p>
        </w:tc>
      </w:tr>
    </w:tbl>
    <w:p w:rsidR="0031009B" w:rsidRPr="00AC78AB" w:rsidRDefault="0031009B" w:rsidP="0031009B">
      <w:pPr>
        <w:pStyle w:val="30"/>
        <w:spacing w:line="240" w:lineRule="auto"/>
      </w:pPr>
    </w:p>
    <w:p w:rsidR="0031009B" w:rsidRPr="008417EF" w:rsidRDefault="0031009B" w:rsidP="008417EF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1" w:name="_Toc434600876"/>
      <w:r w:rsidRPr="008417EF">
        <w:rPr>
          <w:rFonts w:ascii="Arial Unicode MS" w:eastAsia="Arial Unicode MS" w:cs="Arial Unicode MS"/>
        </w:rPr>
        <w:t>Описание</w:t>
      </w:r>
      <w:r w:rsidRPr="008417EF">
        <w:rPr>
          <w:rFonts w:ascii="Arial Unicode MS" w:eastAsia="Arial Unicode MS" w:cs="Arial Unicode MS"/>
        </w:rPr>
        <w:t xml:space="preserve"> </w:t>
      </w:r>
      <w:r w:rsidRPr="008417EF">
        <w:rPr>
          <w:rFonts w:ascii="Arial Unicode MS" w:eastAsia="Arial Unicode MS" w:cs="Arial Unicode MS"/>
        </w:rPr>
        <w:t>проверок</w:t>
      </w:r>
      <w:r w:rsidRPr="008417EF">
        <w:rPr>
          <w:rFonts w:ascii="Arial Unicode MS" w:eastAsia="Arial Unicode MS" w:cs="Arial Unicode MS"/>
        </w:rPr>
        <w:t xml:space="preserve"> </w:t>
      </w:r>
      <w:r w:rsidRPr="008417EF">
        <w:rPr>
          <w:rFonts w:ascii="Arial Unicode MS" w:eastAsia="Arial Unicode MS" w:cs="Arial Unicode MS"/>
        </w:rPr>
        <w:t>запроса</w:t>
      </w:r>
      <w:r w:rsidRPr="008417EF">
        <w:rPr>
          <w:rFonts w:ascii="Arial Unicode MS" w:eastAsia="Arial Unicode MS" w:cs="Arial Unicode MS"/>
        </w:rPr>
        <w:t xml:space="preserve"> </w:t>
      </w:r>
      <w:r w:rsidRPr="008417EF">
        <w:rPr>
          <w:rFonts w:ascii="Arial Unicode MS" w:eastAsia="Arial Unicode MS" w:cs="Arial Unicode MS"/>
        </w:rPr>
        <w:t>на</w:t>
      </w:r>
      <w:r w:rsidRPr="008417EF">
        <w:rPr>
          <w:rFonts w:ascii="Arial Unicode MS" w:eastAsia="Arial Unicode MS" w:cs="Arial Unicode MS"/>
        </w:rPr>
        <w:t xml:space="preserve"> </w:t>
      </w:r>
      <w:r w:rsidRPr="008417EF">
        <w:rPr>
          <w:rFonts w:ascii="Arial Unicode MS" w:eastAsia="Arial Unicode MS" w:cs="Arial Unicode MS"/>
        </w:rPr>
        <w:t>стороне</w:t>
      </w:r>
      <w:r w:rsidRPr="008417EF">
        <w:rPr>
          <w:rFonts w:ascii="Arial Unicode MS" w:eastAsia="Arial Unicode MS" w:cs="Arial Unicode MS"/>
        </w:rPr>
        <w:t xml:space="preserve"> </w:t>
      </w:r>
      <w:r w:rsidRPr="008417EF">
        <w:rPr>
          <w:rFonts w:ascii="Arial Unicode MS" w:eastAsia="Arial Unicode MS" w:cs="Arial Unicode MS"/>
        </w:rPr>
        <w:t>поставщика</w:t>
      </w:r>
      <w:bookmarkEnd w:id="21"/>
    </w:p>
    <w:tbl>
      <w:tblPr>
        <w:tblStyle w:val="TableNormal"/>
        <w:tblW w:w="970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031"/>
        <w:gridCol w:w="1086"/>
        <w:gridCol w:w="3045"/>
        <w:gridCol w:w="2525"/>
        <w:gridCol w:w="1612"/>
      </w:tblGrid>
      <w:tr w:rsidR="0031009B" w:rsidTr="000B0BAF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Местоположение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Результат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проверки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c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BA7958" w:rsidTr="002254E6">
        <w:trPr>
          <w:trHeight w:val="465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C00AAA" w:rsidRDefault="00694A59" w:rsidP="001272C6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622D68" w:rsidRDefault="00694A59" w:rsidP="000B0BAF">
            <w:pPr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622D68" w:rsidRDefault="00694A59" w:rsidP="001272C6">
            <w:pPr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622D68" w:rsidRDefault="00694A59" w:rsidP="006710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622D68" w:rsidRDefault="00694A59" w:rsidP="00671058">
            <w:pPr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4A59" w:rsidRPr="00BA7958" w:rsidRDefault="00694A59" w:rsidP="001272C6">
            <w:pPr>
              <w:rPr>
                <w:color w:val="auto"/>
                <w:sz w:val="20"/>
                <w:szCs w:val="20"/>
              </w:rPr>
            </w:pPr>
          </w:p>
        </w:tc>
      </w:tr>
    </w:tbl>
    <w:p w:rsidR="0031009B" w:rsidRPr="00CD1613" w:rsidRDefault="002254E6" w:rsidP="00CD1613">
      <w:pPr>
        <w:pStyle w:val="30"/>
        <w:spacing w:before="0" w:after="0" w:line="240" w:lineRule="auto"/>
        <w:rPr>
          <w:rFonts w:eastAsia="Arial Unicode MS"/>
          <w:b w:val="0"/>
          <w:bCs w:val="0"/>
          <w:color w:val="auto"/>
          <w:sz w:val="24"/>
          <w:szCs w:val="24"/>
        </w:rPr>
      </w:pPr>
      <w:r w:rsidRPr="00365C92">
        <w:rPr>
          <w:rFonts w:ascii="Arial Unicode MS" w:eastAsia="Arial Unicode MS" w:cs="Arial Unicode MS"/>
          <w:b w:val="0"/>
          <w:bCs w:val="0"/>
          <w:color w:val="auto"/>
          <w:sz w:val="24"/>
          <w:szCs w:val="24"/>
        </w:rPr>
        <w:tab/>
      </w:r>
    </w:p>
    <w:p w:rsidR="00CD1613" w:rsidRPr="00C00AAA" w:rsidRDefault="00CD1613" w:rsidP="00CD1613">
      <w:pPr>
        <w:ind w:firstLine="707"/>
        <w:rPr>
          <w:color w:val="auto"/>
        </w:rPr>
      </w:pPr>
      <w:r>
        <w:rPr>
          <w:color w:val="auto"/>
        </w:rPr>
        <w:t>Проверки</w:t>
      </w:r>
      <w:r>
        <w:rPr>
          <w:color w:val="auto"/>
        </w:rPr>
        <w:t xml:space="preserve"> </w:t>
      </w:r>
      <w:r>
        <w:rPr>
          <w:color w:val="auto"/>
        </w:rPr>
        <w:t>запроса</w:t>
      </w:r>
      <w:r>
        <w:rPr>
          <w:color w:val="auto"/>
        </w:rPr>
        <w:t xml:space="preserve"> </w:t>
      </w:r>
      <w:r>
        <w:rPr>
          <w:color w:val="auto"/>
        </w:rPr>
        <w:t>на</w:t>
      </w:r>
      <w:r>
        <w:rPr>
          <w:color w:val="auto"/>
        </w:rPr>
        <w:t xml:space="preserve"> </w:t>
      </w:r>
      <w:r>
        <w:rPr>
          <w:color w:val="auto"/>
        </w:rPr>
        <w:t>стороне</w:t>
      </w:r>
      <w:r>
        <w:rPr>
          <w:color w:val="auto"/>
        </w:rPr>
        <w:t xml:space="preserve"> </w:t>
      </w:r>
      <w:r>
        <w:rPr>
          <w:color w:val="auto"/>
        </w:rPr>
        <w:t>поставщика</w:t>
      </w:r>
      <w:r>
        <w:rPr>
          <w:color w:val="auto"/>
        </w:rPr>
        <w:t xml:space="preserve"> </w:t>
      </w:r>
      <w:r w:rsidRPr="00C00AAA">
        <w:rPr>
          <w:color w:val="auto"/>
        </w:rPr>
        <w:t>в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данном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сервисе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не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предусматрен</w:t>
      </w:r>
      <w:r>
        <w:rPr>
          <w:color w:val="auto"/>
        </w:rPr>
        <w:t>ы</w:t>
      </w:r>
      <w:r w:rsidRPr="00C00AAA">
        <w:rPr>
          <w:color w:val="auto"/>
        </w:rPr>
        <w:t>.</w:t>
      </w:r>
    </w:p>
    <w:p w:rsidR="002254E6" w:rsidRPr="00AC78AB" w:rsidRDefault="002254E6" w:rsidP="0031009B">
      <w:pPr>
        <w:pStyle w:val="30"/>
        <w:spacing w:line="240" w:lineRule="auto"/>
        <w:rPr>
          <w:b w:val="0"/>
        </w:rPr>
      </w:pPr>
    </w:p>
    <w:p w:rsidR="005122B2" w:rsidRPr="000B0BAF" w:rsidRDefault="0031009B" w:rsidP="000B0BAF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2" w:name="_Toc434600877"/>
      <w:r w:rsidRPr="000B0BAF">
        <w:rPr>
          <w:rFonts w:ascii="Arial Unicode MS" w:eastAsia="Arial Unicode MS" w:cs="Arial Unicode MS"/>
        </w:rPr>
        <w:t>Описание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кодов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возвратов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при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ошибках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и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неуспешных</w:t>
      </w:r>
      <w:r w:rsidRPr="000B0BAF">
        <w:rPr>
          <w:rFonts w:ascii="Arial Unicode MS" w:eastAsia="Arial Unicode MS" w:cs="Arial Unicode MS"/>
        </w:rPr>
        <w:t xml:space="preserve"> </w:t>
      </w:r>
      <w:r w:rsidRPr="000B0BAF">
        <w:rPr>
          <w:rFonts w:ascii="Arial Unicode MS" w:eastAsia="Arial Unicode MS" w:cs="Arial Unicode MS"/>
        </w:rPr>
        <w:t>проверк</w:t>
      </w:r>
      <w:r w:rsidR="001267BB" w:rsidRPr="000B0BAF">
        <w:rPr>
          <w:rFonts w:ascii="Arial Unicode MS" w:eastAsia="Arial Unicode MS" w:cs="Arial Unicode MS"/>
        </w:rPr>
        <w:t>ах</w:t>
      </w:r>
      <w:bookmarkEnd w:id="22"/>
    </w:p>
    <w:tbl>
      <w:tblPr>
        <w:tblStyle w:val="TableNormal"/>
        <w:tblW w:w="961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075"/>
        <w:gridCol w:w="2563"/>
        <w:gridCol w:w="3710"/>
        <w:gridCol w:w="1812"/>
      </w:tblGrid>
      <w:tr w:rsidR="005122B2" w:rsidTr="0041275B">
        <w:trPr>
          <w:trHeight w:val="66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2B2" w:rsidRDefault="005122B2" w:rsidP="001272C6">
            <w:pPr>
              <w:pStyle w:val="ac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2B2" w:rsidRDefault="005122B2" w:rsidP="001272C6">
            <w:pPr>
              <w:pStyle w:val="ac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2B2" w:rsidRDefault="005122B2" w:rsidP="001272C6">
            <w:pPr>
              <w:pStyle w:val="ac"/>
            </w:pPr>
            <w:r>
              <w:rPr>
                <w:sz w:val="20"/>
                <w:szCs w:val="20"/>
              </w:rPr>
              <w:t>Значение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2B2" w:rsidRDefault="005122B2" w:rsidP="001272C6">
            <w:pPr>
              <w:pStyle w:val="ac"/>
            </w:pPr>
            <w:r>
              <w:rPr>
                <w:sz w:val="20"/>
                <w:szCs w:val="20"/>
              </w:rPr>
              <w:t>Причина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2B2" w:rsidRDefault="005122B2" w:rsidP="001272C6">
            <w:pPr>
              <w:pStyle w:val="ac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BA7958" w:rsidTr="00B97C45">
        <w:trPr>
          <w:trHeight w:val="44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890" w:rsidRPr="00BA7958" w:rsidRDefault="00AE0890" w:rsidP="00403A46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890" w:rsidRPr="00BA7958" w:rsidRDefault="00AE0890" w:rsidP="00806DCE">
            <w:pPr>
              <w:pStyle w:val="14"/>
              <w:spacing w:line="360" w:lineRule="auto"/>
              <w:ind w:left="0"/>
              <w:rPr>
                <w:rFonts w:eastAsia="Arial Unicode MS"/>
                <w:sz w:val="20"/>
                <w:szCs w:val="20"/>
                <w:bdr w:val="nil"/>
              </w:rPr>
            </w:pPr>
          </w:p>
        </w:tc>
        <w:tc>
          <w:tcPr>
            <w:tcW w:w="256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890" w:rsidRPr="00BA7958" w:rsidRDefault="00AE0890" w:rsidP="0041275B">
            <w:pPr>
              <w:pStyle w:val="ad"/>
              <w:ind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71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890" w:rsidRPr="00BA7958" w:rsidRDefault="00AE0890" w:rsidP="00806DCE">
            <w:pPr>
              <w:pStyle w:val="14"/>
              <w:spacing w:line="240" w:lineRule="auto"/>
              <w:ind w:left="0"/>
              <w:rPr>
                <w:rFonts w:eastAsia="Arial Unicode MS"/>
                <w:sz w:val="20"/>
                <w:szCs w:val="20"/>
                <w:bdr w:val="nil"/>
              </w:rPr>
            </w:pPr>
          </w:p>
        </w:tc>
        <w:tc>
          <w:tcPr>
            <w:tcW w:w="181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E0890" w:rsidRPr="00BA7958" w:rsidRDefault="00AE0890" w:rsidP="005C73CE">
            <w:pPr>
              <w:pStyle w:val="14"/>
              <w:spacing w:line="360" w:lineRule="auto"/>
              <w:ind w:left="0"/>
              <w:rPr>
                <w:rFonts w:eastAsia="Arial Unicode MS"/>
                <w:sz w:val="20"/>
                <w:szCs w:val="20"/>
                <w:bdr w:val="nil"/>
              </w:rPr>
            </w:pPr>
          </w:p>
        </w:tc>
      </w:tr>
    </w:tbl>
    <w:p w:rsidR="005122B2" w:rsidRDefault="005122B2" w:rsidP="005122B2">
      <w:pPr>
        <w:pStyle w:val="30"/>
        <w:spacing w:line="240" w:lineRule="auto"/>
      </w:pPr>
    </w:p>
    <w:p w:rsidR="005122B2" w:rsidRPr="00AE0890" w:rsidRDefault="005122B2" w:rsidP="00403D95">
      <w:pPr>
        <w:rPr>
          <w:color w:val="auto"/>
        </w:rPr>
      </w:pPr>
      <w:r w:rsidRPr="00AE0890">
        <w:rPr>
          <w:color w:val="auto"/>
        </w:rPr>
        <w:t>Примечание</w:t>
      </w:r>
      <w:r w:rsidRPr="00AE0890">
        <w:rPr>
          <w:rFonts w:ascii="Times New Roman" w:hAnsi="Arial Unicode MS"/>
          <w:color w:val="auto"/>
        </w:rPr>
        <w:t xml:space="preserve">: </w:t>
      </w:r>
      <w:r w:rsidRPr="00AE0890">
        <w:rPr>
          <w:color w:val="auto"/>
        </w:rPr>
        <w:t>обязательно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должны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в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явном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виде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присутствовать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коды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мотивированного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отказа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в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предоставлении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сведений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по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причинам</w:t>
      </w:r>
      <w:r w:rsidRPr="00AE0890">
        <w:rPr>
          <w:rFonts w:ascii="Times New Roman" w:hAnsi="Arial Unicode MS"/>
          <w:color w:val="auto"/>
        </w:rPr>
        <w:t>:</w:t>
      </w:r>
    </w:p>
    <w:p w:rsidR="005122B2" w:rsidRPr="00C00AAA" w:rsidRDefault="005122B2" w:rsidP="00F823F4">
      <w:pPr>
        <w:rPr>
          <w:color w:val="auto"/>
        </w:rPr>
      </w:pPr>
      <w:r w:rsidRPr="00AE0890">
        <w:rPr>
          <w:color w:val="auto"/>
        </w:rPr>
        <w:t>а</w:t>
      </w:r>
      <w:r w:rsidRPr="00AE0890">
        <w:rPr>
          <w:rFonts w:ascii="Times New Roman" w:hAnsi="Arial Unicode MS"/>
          <w:color w:val="auto"/>
        </w:rPr>
        <w:t xml:space="preserve">) </w:t>
      </w:r>
      <w:r w:rsidRPr="00AE0890">
        <w:rPr>
          <w:color w:val="auto"/>
        </w:rPr>
        <w:t>Отсутствия</w:t>
      </w:r>
      <w:r w:rsidRPr="00AE0890">
        <w:rPr>
          <w:color w:val="auto"/>
        </w:rPr>
        <w:t xml:space="preserve"> </w:t>
      </w:r>
      <w:r w:rsidRPr="00C00AAA">
        <w:rPr>
          <w:color w:val="auto"/>
        </w:rPr>
        <w:t>запрашиваемой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информации</w:t>
      </w:r>
      <w:r w:rsidR="00C00AAA">
        <w:rPr>
          <w:color w:val="auto"/>
        </w:rPr>
        <w:t>;</w:t>
      </w:r>
    </w:p>
    <w:p w:rsidR="005122B2" w:rsidRPr="00C00AAA" w:rsidRDefault="005122B2" w:rsidP="00403D95">
      <w:pPr>
        <w:rPr>
          <w:color w:val="auto"/>
        </w:rPr>
      </w:pPr>
      <w:r w:rsidRPr="00AE0890">
        <w:rPr>
          <w:color w:val="auto"/>
        </w:rPr>
        <w:t>б</w:t>
      </w:r>
      <w:r w:rsidRPr="00AE0890">
        <w:rPr>
          <w:rFonts w:ascii="Times New Roman" w:hAnsi="Arial Unicode MS"/>
          <w:color w:val="auto"/>
        </w:rPr>
        <w:t xml:space="preserve">) </w:t>
      </w:r>
      <w:r w:rsidRPr="00AE0890">
        <w:rPr>
          <w:color w:val="auto"/>
        </w:rPr>
        <w:t>Отказа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в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предоставлении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доступа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к</w:t>
      </w:r>
      <w:r w:rsidRPr="00AE0890">
        <w:rPr>
          <w:color w:val="auto"/>
        </w:rPr>
        <w:t xml:space="preserve"> </w:t>
      </w:r>
      <w:r w:rsidRPr="00AE0890">
        <w:rPr>
          <w:color w:val="auto"/>
        </w:rPr>
        <w:t>запрашиваемой</w:t>
      </w:r>
      <w:r w:rsidRPr="00AE0890">
        <w:rPr>
          <w:color w:val="auto"/>
        </w:rPr>
        <w:t xml:space="preserve"> </w:t>
      </w:r>
      <w:r w:rsidRPr="00C00AAA">
        <w:rPr>
          <w:color w:val="auto"/>
        </w:rPr>
        <w:t>информации</w:t>
      </w:r>
      <w:r w:rsidR="00DB0617" w:rsidRPr="00C00AAA">
        <w:rPr>
          <w:color w:val="auto"/>
        </w:rPr>
        <w:t xml:space="preserve"> (</w:t>
      </w:r>
      <w:r w:rsidR="00DB0617" w:rsidRPr="00C00AAA">
        <w:rPr>
          <w:color w:val="auto"/>
        </w:rPr>
        <w:t>в</w:t>
      </w:r>
      <w:r w:rsidR="00DB0617" w:rsidRPr="00C00AAA">
        <w:rPr>
          <w:color w:val="auto"/>
        </w:rPr>
        <w:t xml:space="preserve"> </w:t>
      </w:r>
      <w:r w:rsidR="00DB0617" w:rsidRPr="00C00AAA">
        <w:rPr>
          <w:color w:val="auto"/>
        </w:rPr>
        <w:t>данном</w:t>
      </w:r>
      <w:r w:rsidR="00DB0617" w:rsidRPr="00C00AAA">
        <w:rPr>
          <w:color w:val="auto"/>
        </w:rPr>
        <w:t xml:space="preserve"> </w:t>
      </w:r>
      <w:r w:rsidR="00DB0617" w:rsidRPr="00C00AAA">
        <w:rPr>
          <w:color w:val="auto"/>
        </w:rPr>
        <w:t>сервисе</w:t>
      </w:r>
      <w:r w:rsidR="00DB0617" w:rsidRPr="00C00AAA">
        <w:rPr>
          <w:color w:val="auto"/>
        </w:rPr>
        <w:t xml:space="preserve"> </w:t>
      </w:r>
      <w:r w:rsidR="00DB0617" w:rsidRPr="00C00AAA">
        <w:rPr>
          <w:color w:val="auto"/>
        </w:rPr>
        <w:t>не</w:t>
      </w:r>
      <w:r w:rsidR="00DB0617" w:rsidRPr="00C00AAA">
        <w:rPr>
          <w:color w:val="auto"/>
        </w:rPr>
        <w:t xml:space="preserve"> </w:t>
      </w:r>
      <w:r w:rsidR="00DB0617" w:rsidRPr="00C00AAA">
        <w:rPr>
          <w:color w:val="auto"/>
        </w:rPr>
        <w:t>осуществляется</w:t>
      </w:r>
      <w:r w:rsidR="00DB0617" w:rsidRPr="00C00AAA">
        <w:rPr>
          <w:color w:val="auto"/>
        </w:rPr>
        <w:t>)</w:t>
      </w:r>
      <w:r w:rsidR="00C00AAA">
        <w:rPr>
          <w:color w:val="auto"/>
        </w:rPr>
        <w:t>.</w:t>
      </w:r>
    </w:p>
    <w:p w:rsidR="00E605E6" w:rsidRPr="00E605E6" w:rsidRDefault="00E605E6" w:rsidP="00D24E73">
      <w:pPr>
        <w:rPr>
          <w:color w:val="FF0000"/>
        </w:rPr>
      </w:pPr>
    </w:p>
    <w:p w:rsidR="005122B2" w:rsidRPr="0041275B" w:rsidRDefault="005122B2" w:rsidP="0041275B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3" w:name="_Toc434600878"/>
      <w:r w:rsidRPr="0041275B">
        <w:rPr>
          <w:rFonts w:ascii="Arial Unicode MS" w:eastAsia="Arial Unicode MS" w:cs="Arial Unicode MS"/>
        </w:rPr>
        <w:t>Описание</w:t>
      </w:r>
      <w:r w:rsidRPr="0041275B">
        <w:rPr>
          <w:rFonts w:ascii="Arial Unicode MS" w:eastAsia="Arial Unicode MS" w:cs="Arial Unicode MS"/>
        </w:rPr>
        <w:t xml:space="preserve"> </w:t>
      </w:r>
      <w:r w:rsidRPr="0041275B">
        <w:rPr>
          <w:rFonts w:ascii="Arial Unicode MS" w:eastAsia="Arial Unicode MS" w:cs="Arial Unicode MS"/>
        </w:rPr>
        <w:t>вложений</w:t>
      </w:r>
      <w:bookmarkEnd w:id="23"/>
    </w:p>
    <w:p w:rsidR="0041275B" w:rsidRDefault="0041275B" w:rsidP="0041275B">
      <w:pPr>
        <w:pStyle w:val="af0"/>
        <w:ind w:left="0" w:firstLine="720"/>
        <w:jc w:val="both"/>
        <w:rPr>
          <w:rFonts w:ascii="Times New Roman" w:cs="Times New Roman"/>
        </w:rPr>
      </w:pPr>
      <w:r w:rsidRPr="0041275B">
        <w:rPr>
          <w:rFonts w:ascii="Times New Roman" w:cs="Times New Roman"/>
        </w:rPr>
        <w:t>Если формат вида сведения подразумевает наличие вложений, то необходимо в данном разделе описать требования по формату файлов и ограничение по объему к вложениям, но с учетом ограничения СМЭВ: суммарный объем файлов, передаваемых одним сообщением не должен превышать 1 Гб.</w:t>
      </w:r>
    </w:p>
    <w:p w:rsidR="0041275B" w:rsidRPr="00C00AAA" w:rsidRDefault="0041275B" w:rsidP="0041275B">
      <w:pPr>
        <w:ind w:firstLine="707"/>
        <w:rPr>
          <w:color w:val="auto"/>
        </w:rPr>
      </w:pPr>
      <w:r w:rsidRPr="00C00AAA">
        <w:rPr>
          <w:color w:val="auto"/>
        </w:rPr>
        <w:t>Направление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вложений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в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данном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сервисе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не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предусматрено</w:t>
      </w:r>
      <w:r w:rsidRPr="00C00AAA">
        <w:rPr>
          <w:color w:val="auto"/>
        </w:rPr>
        <w:t>.</w:t>
      </w:r>
    </w:p>
    <w:p w:rsidR="0041275B" w:rsidRPr="0041275B" w:rsidRDefault="0041275B" w:rsidP="0041275B">
      <w:pPr>
        <w:pStyle w:val="af0"/>
        <w:ind w:left="0" w:firstLine="720"/>
        <w:jc w:val="both"/>
        <w:rPr>
          <w:rFonts w:ascii="Times New Roman" w:cs="Times New Roman"/>
        </w:rPr>
      </w:pPr>
    </w:p>
    <w:p w:rsidR="00A505CB" w:rsidRDefault="009224AB">
      <w:pPr>
        <w:pStyle w:val="12"/>
        <w:numPr>
          <w:ilvl w:val="0"/>
          <w:numId w:val="10"/>
        </w:numPr>
        <w:tabs>
          <w:tab w:val="num" w:pos="1416"/>
        </w:tabs>
        <w:ind w:left="707" w:firstLine="2"/>
        <w:rPr>
          <w:rStyle w:val="af"/>
        </w:rPr>
      </w:pPr>
      <w:bookmarkStart w:id="24" w:name="_Toc9"/>
      <w:bookmarkStart w:id="25" w:name="_Toc434600879"/>
      <w:r>
        <w:rPr>
          <w:rStyle w:val="af"/>
          <w:rFonts w:hAnsi="Times"/>
        </w:rPr>
        <w:lastRenderedPageBreak/>
        <w:t>Дополнительная</w:t>
      </w:r>
      <w:r>
        <w:rPr>
          <w:rStyle w:val="af"/>
          <w:rFonts w:hAnsi="Times"/>
        </w:rPr>
        <w:t xml:space="preserve"> </w:t>
      </w:r>
      <w:r>
        <w:rPr>
          <w:rStyle w:val="af"/>
          <w:rFonts w:hAnsi="Times"/>
        </w:rPr>
        <w:t>информация</w:t>
      </w:r>
      <w:bookmarkEnd w:id="24"/>
      <w:bookmarkEnd w:id="25"/>
    </w:p>
    <w:p w:rsidR="00A505CB" w:rsidRPr="001536B5" w:rsidRDefault="009224AB" w:rsidP="001536B5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6" w:name="_Toc10"/>
      <w:bookmarkStart w:id="27" w:name="_Toc434600880"/>
      <w:r w:rsidRPr="001536B5">
        <w:rPr>
          <w:rFonts w:ascii="Arial Unicode MS" w:eastAsia="Arial Unicode MS" w:cs="Arial Unicode MS"/>
        </w:rPr>
        <w:t>Состав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справочной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информации</w:t>
      </w:r>
      <w:bookmarkEnd w:id="26"/>
      <w:bookmarkEnd w:id="27"/>
    </w:p>
    <w:p w:rsidR="00A87A96" w:rsidRPr="00C00AAA" w:rsidRDefault="00A87A96" w:rsidP="00A87A96">
      <w:pPr>
        <w:ind w:firstLine="707"/>
        <w:rPr>
          <w:color w:val="auto"/>
        </w:rPr>
      </w:pPr>
      <w:r>
        <w:rPr>
          <w:color w:val="auto"/>
        </w:rPr>
        <w:t>Использование</w:t>
      </w:r>
      <w:r>
        <w:rPr>
          <w:color w:val="auto"/>
        </w:rPr>
        <w:t xml:space="preserve"> </w:t>
      </w:r>
      <w:r>
        <w:rPr>
          <w:color w:val="auto"/>
        </w:rPr>
        <w:t>справочной</w:t>
      </w:r>
      <w:r>
        <w:rPr>
          <w:color w:val="auto"/>
        </w:rPr>
        <w:t xml:space="preserve"> </w:t>
      </w:r>
      <w:r>
        <w:rPr>
          <w:color w:val="auto"/>
        </w:rPr>
        <w:t>информации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в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данном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сервисе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не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предусм</w:t>
      </w:r>
      <w:r w:rsidR="0026088F">
        <w:rPr>
          <w:color w:val="auto"/>
        </w:rPr>
        <w:t>о</w:t>
      </w:r>
      <w:r w:rsidRPr="00C00AAA">
        <w:rPr>
          <w:color w:val="auto"/>
        </w:rPr>
        <w:t>трено</w:t>
      </w:r>
      <w:r w:rsidRPr="00C00AAA">
        <w:rPr>
          <w:color w:val="auto"/>
        </w:rPr>
        <w:t>.</w:t>
      </w:r>
    </w:p>
    <w:p w:rsidR="00A87A96" w:rsidRDefault="00A87A96" w:rsidP="0026088F">
      <w:pPr>
        <w:pStyle w:val="ad"/>
        <w:spacing w:line="240" w:lineRule="auto"/>
        <w:ind w:firstLine="0"/>
        <w:rPr>
          <w:color w:val="auto"/>
        </w:rPr>
      </w:pPr>
    </w:p>
    <w:p w:rsidR="00A505CB" w:rsidRPr="00BA7958" w:rsidRDefault="009224AB" w:rsidP="001536B5">
      <w:pPr>
        <w:pStyle w:val="ad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  <w:r w:rsidR="00883D1A" w:rsidRPr="00BA7958">
        <w:rPr>
          <w:i/>
          <w:color w:val="auto"/>
          <w:sz w:val="28"/>
          <w:szCs w:val="28"/>
        </w:rPr>
        <w:t xml:space="preserve"> </w:t>
      </w:r>
    </w:p>
    <w:p w:rsidR="00A505CB" w:rsidRDefault="009224AB">
      <w:pPr>
        <w:pStyle w:val="ad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d"/>
        <w:rPr>
          <w:color w:val="auto"/>
        </w:rPr>
      </w:pPr>
    </w:p>
    <w:p w:rsidR="00A505CB" w:rsidRPr="001536B5" w:rsidRDefault="009224AB" w:rsidP="001536B5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28" w:name="_Toc11"/>
      <w:bookmarkStart w:id="29" w:name="_Toc434600881"/>
      <w:r w:rsidRPr="001536B5">
        <w:rPr>
          <w:rFonts w:ascii="Arial Unicode MS" w:eastAsia="Arial Unicode MS" w:cs="Arial Unicode MS"/>
        </w:rPr>
        <w:t>Контактная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информация</w:t>
      </w:r>
      <w:bookmarkEnd w:id="28"/>
      <w:bookmarkEnd w:id="29"/>
    </w:p>
    <w:p w:rsidR="001347EA" w:rsidRPr="00727DEC" w:rsidRDefault="001347EA" w:rsidP="00727DEC">
      <w:pPr>
        <w:ind w:firstLine="551"/>
        <w:jc w:val="both"/>
      </w:pPr>
      <w:r w:rsidRPr="00727DEC">
        <w:t>Разработчик</w:t>
      </w:r>
      <w:r w:rsidRPr="00727DEC">
        <w:t xml:space="preserve"> </w:t>
      </w:r>
      <w:r w:rsidRPr="00727DEC">
        <w:t>формата</w:t>
      </w:r>
      <w:r w:rsidRPr="00727DEC">
        <w:t xml:space="preserve"> </w:t>
      </w:r>
      <w:r w:rsidRPr="00727DEC">
        <w:t>вида</w:t>
      </w:r>
      <w:r w:rsidRPr="00727DEC">
        <w:t xml:space="preserve"> </w:t>
      </w:r>
      <w:r w:rsidRPr="00727DEC">
        <w:t>сведения</w:t>
      </w:r>
      <w:r w:rsidRPr="00727DEC">
        <w:t xml:space="preserve"> </w:t>
      </w:r>
      <w:r w:rsidRPr="00727DEC">
        <w:t>подключен</w:t>
      </w:r>
      <w:r w:rsidRPr="00727DEC">
        <w:t xml:space="preserve"> </w:t>
      </w:r>
      <w:r w:rsidRPr="00727DEC">
        <w:t>к</w:t>
      </w:r>
      <w:r w:rsidRPr="00727DEC">
        <w:t xml:space="preserve"> </w:t>
      </w:r>
      <w:r w:rsidR="00F823F4" w:rsidRPr="00727DEC">
        <w:t>Ситуационному</w:t>
      </w:r>
      <w:r w:rsidR="00F823F4" w:rsidRPr="00727DEC">
        <w:t xml:space="preserve"> </w:t>
      </w:r>
      <w:r w:rsidR="00F823F4" w:rsidRPr="00727DEC">
        <w:t>центру</w:t>
      </w:r>
      <w:r w:rsidR="00F823F4" w:rsidRPr="00727DEC">
        <w:t xml:space="preserve"> </w:t>
      </w:r>
      <w:r w:rsidR="00F823F4" w:rsidRPr="00727DEC">
        <w:t>электронного</w:t>
      </w:r>
      <w:r w:rsidR="00F823F4" w:rsidRPr="00727DEC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222D01" w:rsidRPr="00BA7958" w:rsidRDefault="00222D01" w:rsidP="001347EA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1536B5" w:rsidRDefault="009224AB" w:rsidP="001536B5">
      <w:pPr>
        <w:pStyle w:val="30"/>
        <w:numPr>
          <w:ilvl w:val="1"/>
          <w:numId w:val="10"/>
        </w:numPr>
        <w:ind w:left="1260" w:hanging="360"/>
        <w:rPr>
          <w:rFonts w:ascii="Arial Unicode MS" w:eastAsia="Arial Unicode MS" w:cs="Arial Unicode MS"/>
        </w:rPr>
      </w:pPr>
      <w:bookmarkStart w:id="30" w:name="_Toc12"/>
      <w:bookmarkStart w:id="31" w:name="_Toc434600882"/>
      <w:r w:rsidRPr="001536B5">
        <w:rPr>
          <w:rFonts w:ascii="Arial Unicode MS" w:eastAsia="Arial Unicode MS" w:cs="Arial Unicode MS"/>
        </w:rPr>
        <w:t>Примечания</w:t>
      </w:r>
      <w:bookmarkEnd w:id="30"/>
      <w:bookmarkEnd w:id="31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0"/>
      </w:pPr>
    </w:p>
    <w:p w:rsidR="00A505CB" w:rsidRDefault="00A505CB">
      <w:pPr>
        <w:pStyle w:val="30"/>
        <w:tabs>
          <w:tab w:val="left" w:pos="1260"/>
        </w:tabs>
        <w:spacing w:line="240" w:lineRule="auto"/>
      </w:pPr>
    </w:p>
    <w:sectPr w:rsidR="00A505CB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2C" w:rsidRDefault="00A4092C">
      <w:r>
        <w:separator/>
      </w:r>
    </w:p>
  </w:endnote>
  <w:endnote w:type="continuationSeparator" w:id="0">
    <w:p w:rsidR="00A4092C" w:rsidRDefault="00A4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F9" w:rsidRDefault="00F228F9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6235B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2C" w:rsidRDefault="00A4092C">
      <w:r>
        <w:separator/>
      </w:r>
    </w:p>
  </w:footnote>
  <w:footnote w:type="continuationSeparator" w:id="0">
    <w:p w:rsidR="00A4092C" w:rsidRDefault="00A4092C">
      <w:r>
        <w:continuationSeparator/>
      </w:r>
    </w:p>
  </w:footnote>
  <w:footnote w:id="1">
    <w:p w:rsidR="00F228F9" w:rsidRDefault="00F228F9">
      <w:pPr>
        <w:pStyle w:val="af9"/>
      </w:pPr>
      <w:r>
        <w:rPr>
          <w:rStyle w:val="afb"/>
        </w:rPr>
        <w:footnoteRef/>
      </w:r>
      <w:r>
        <w:t xml:space="preserve"> </w:t>
      </w:r>
      <w:r>
        <w:t>Н</w:t>
      </w:r>
      <w:r>
        <w:t xml:space="preserve"> </w:t>
      </w:r>
      <w:r>
        <w:t>–</w:t>
      </w:r>
      <w:r>
        <w:t xml:space="preserve"> </w:t>
      </w:r>
      <w:r>
        <w:t>необязательный</w:t>
      </w:r>
      <w:r>
        <w:t xml:space="preserve"> </w:t>
      </w:r>
      <w:r>
        <w:t>атрибут</w:t>
      </w:r>
      <w:r>
        <w:t xml:space="preserve"> (</w:t>
      </w:r>
      <w:r>
        <w:t>элемент</w:t>
      </w:r>
      <w:r>
        <w:t>)</w:t>
      </w:r>
    </w:p>
  </w:footnote>
  <w:footnote w:id="2">
    <w:p w:rsidR="00F228F9" w:rsidRDefault="00F228F9">
      <w:pPr>
        <w:pStyle w:val="af9"/>
      </w:pPr>
      <w:r>
        <w:rPr>
          <w:rStyle w:val="afb"/>
        </w:rPr>
        <w:footnoteRef/>
      </w:r>
      <w:r>
        <w:t xml:space="preserve"> </w:t>
      </w:r>
      <w:r>
        <w:t>О</w:t>
      </w:r>
      <w:r>
        <w:t xml:space="preserve"> - </w:t>
      </w:r>
      <w:r>
        <w:t>обязательный</w:t>
      </w:r>
      <w:r>
        <w:t xml:space="preserve"> </w:t>
      </w:r>
      <w:r>
        <w:t>атрибут</w:t>
      </w:r>
      <w:r>
        <w:t xml:space="preserve"> (</w:t>
      </w:r>
      <w:r>
        <w:t>элемент</w:t>
      </w:r>
      <w:r>
        <w:t>)</w:t>
      </w:r>
    </w:p>
  </w:footnote>
  <w:footnote w:id="3">
    <w:p w:rsidR="002C79EE" w:rsidRDefault="002C79EE" w:rsidP="002C79EE">
      <w:pPr>
        <w:pStyle w:val="af9"/>
      </w:pPr>
      <w:r w:rsidRPr="000773D8">
        <w:rPr>
          <w:rStyle w:val="afb"/>
        </w:rPr>
        <w:footnoteRef/>
      </w:r>
      <w:r w:rsidRPr="000773D8">
        <w:t xml:space="preserve"> </w:t>
      </w:r>
      <w:r w:rsidRPr="000773D8">
        <w:t>К</w:t>
      </w:r>
      <w:r w:rsidRPr="000773D8">
        <w:t xml:space="preserve"> </w:t>
      </w:r>
      <w:r>
        <w:t>–</w:t>
      </w:r>
      <w:r w:rsidRPr="000773D8">
        <w:t xml:space="preserve"> </w:t>
      </w:r>
      <w:r>
        <w:t>атрибут</w:t>
      </w:r>
      <w:r>
        <w:t xml:space="preserve"> </w:t>
      </w:r>
      <w:r w:rsidRPr="000773D8">
        <w:t>принимает</w:t>
      </w:r>
      <w:r w:rsidRPr="000773D8">
        <w:t xml:space="preserve"> </w:t>
      </w:r>
      <w:r w:rsidRPr="000773D8">
        <w:t>ограниченный</w:t>
      </w:r>
      <w:r w:rsidRPr="000773D8">
        <w:t xml:space="preserve"> </w:t>
      </w:r>
      <w:r w:rsidRPr="000773D8">
        <w:t>перечень</w:t>
      </w:r>
      <w:r w:rsidRPr="000773D8">
        <w:t xml:space="preserve"> </w:t>
      </w:r>
      <w:r w:rsidRPr="000773D8">
        <w:t>значений</w:t>
      </w:r>
      <w:r w:rsidRPr="000773D8">
        <w:t xml:space="preserve"> (</w:t>
      </w:r>
      <w:r w:rsidRPr="000773D8">
        <w:t>по</w:t>
      </w:r>
      <w:r w:rsidRPr="000773D8">
        <w:t xml:space="preserve"> </w:t>
      </w:r>
      <w:r w:rsidRPr="000773D8">
        <w:t>классификатору</w:t>
      </w:r>
      <w:r w:rsidRPr="000773D8">
        <w:t xml:space="preserve">, </w:t>
      </w:r>
      <w:r w:rsidRPr="000773D8">
        <w:t>кодовому</w:t>
      </w:r>
      <w:r w:rsidRPr="000773D8">
        <w:t xml:space="preserve"> </w:t>
      </w:r>
      <w:r w:rsidRPr="000773D8">
        <w:t>словарю</w:t>
      </w:r>
      <w:r w:rsidRPr="000773D8">
        <w:t xml:space="preserve"> </w:t>
      </w:r>
      <w:r w:rsidRPr="000773D8">
        <w:t>и</w:t>
      </w:r>
      <w:r w:rsidRPr="000773D8">
        <w:t xml:space="preserve"> </w:t>
      </w:r>
      <w:r w:rsidRPr="000773D8">
        <w:t>т</w:t>
      </w:r>
      <w:r w:rsidRPr="000773D8">
        <w:t>.</w:t>
      </w:r>
      <w:r w:rsidRPr="000773D8">
        <w:t>п</w:t>
      </w:r>
      <w:r w:rsidRPr="000773D8">
        <w:t>.)</w:t>
      </w:r>
    </w:p>
  </w:footnote>
  <w:footnote w:id="4">
    <w:p w:rsidR="002C79EE" w:rsidRDefault="002C79EE" w:rsidP="002C79EE">
      <w:pPr>
        <w:pStyle w:val="af9"/>
      </w:pPr>
      <w:r w:rsidRPr="0076325A">
        <w:rPr>
          <w:rStyle w:val="afb"/>
        </w:rPr>
        <w:footnoteRef/>
      </w:r>
      <w:r w:rsidRPr="0076325A">
        <w:t xml:space="preserve"> </w:t>
      </w:r>
      <w:r w:rsidRPr="0076325A">
        <w:t>П</w:t>
      </w:r>
      <w:r w:rsidRPr="0076325A">
        <w:t xml:space="preserve"> </w:t>
      </w:r>
      <w:r w:rsidRPr="0076325A">
        <w:t>–</w:t>
      </w:r>
      <w:r w:rsidRPr="0076325A">
        <w:t xml:space="preserve"> </w:t>
      </w:r>
      <w:r w:rsidRPr="0076325A">
        <w:t>простой</w:t>
      </w:r>
      <w:r w:rsidRPr="0076325A">
        <w:t xml:space="preserve"> </w:t>
      </w:r>
      <w:r w:rsidRPr="0076325A">
        <w:t>элемент</w:t>
      </w:r>
    </w:p>
  </w:footnote>
  <w:footnote w:id="5">
    <w:p w:rsidR="00F228F9" w:rsidRDefault="00F228F9" w:rsidP="00430913">
      <w:pPr>
        <w:pStyle w:val="af9"/>
      </w:pPr>
      <w:r>
        <w:rPr>
          <w:rStyle w:val="afb"/>
        </w:rPr>
        <w:footnoteRef/>
      </w:r>
      <w:r>
        <w:t xml:space="preserve"> </w:t>
      </w:r>
      <w:r w:rsidRPr="00430913">
        <w:t>М</w:t>
      </w:r>
      <w:r>
        <w:t xml:space="preserve"> - </w:t>
      </w:r>
      <w:r w:rsidRPr="00430913">
        <w:t>количество</w:t>
      </w:r>
      <w:r w:rsidRPr="00430913">
        <w:t xml:space="preserve"> </w:t>
      </w:r>
      <w:r w:rsidRPr="00430913">
        <w:t>реализаций</w:t>
      </w:r>
      <w:r w:rsidRPr="00430913">
        <w:t xml:space="preserve"> </w:t>
      </w:r>
      <w:r w:rsidRPr="00430913">
        <w:t>элемента</w:t>
      </w:r>
      <w:r w:rsidRPr="00430913">
        <w:t xml:space="preserve"> </w:t>
      </w:r>
      <w:r w:rsidRPr="00430913">
        <w:t>может</w:t>
      </w:r>
      <w:r w:rsidRPr="00430913">
        <w:t xml:space="preserve"> </w:t>
      </w:r>
      <w:r w:rsidRPr="00430913">
        <w:t>быть</w:t>
      </w:r>
      <w:r w:rsidRPr="00430913">
        <w:t xml:space="preserve"> </w:t>
      </w:r>
      <w:r w:rsidRPr="00430913">
        <w:t>более</w:t>
      </w:r>
      <w:r w:rsidRPr="00430913">
        <w:t xml:space="preserve"> </w:t>
      </w:r>
      <w:r w:rsidRPr="00430913">
        <w:t>одной</w:t>
      </w:r>
    </w:p>
    <w:p w:rsidR="00F228F9" w:rsidRDefault="00F228F9">
      <w:pPr>
        <w:pStyle w:val="af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F9" w:rsidRPr="00676B3A" w:rsidRDefault="00F228F9" w:rsidP="003D3737">
    <w:pPr>
      <w:jc w:val="center"/>
      <w:rPr>
        <w:sz w:val="20"/>
        <w:szCs w:val="20"/>
      </w:rPr>
    </w:pPr>
    <w:r w:rsidRPr="00676B3A">
      <w:rPr>
        <w:sz w:val="20"/>
        <w:szCs w:val="20"/>
      </w:rPr>
      <w:t>Руководство</w:t>
    </w:r>
    <w:r w:rsidRPr="00676B3A">
      <w:rPr>
        <w:sz w:val="20"/>
        <w:szCs w:val="20"/>
      </w:rPr>
      <w:t xml:space="preserve"> </w:t>
    </w:r>
    <w:r w:rsidRPr="00676B3A">
      <w:rPr>
        <w:sz w:val="20"/>
        <w:szCs w:val="20"/>
      </w:rPr>
      <w:t>пользователя</w:t>
    </w:r>
    <w:r w:rsidRPr="00676B3A">
      <w:rPr>
        <w:sz w:val="20"/>
        <w:szCs w:val="20"/>
      </w:rPr>
      <w:t xml:space="preserve"> </w:t>
    </w:r>
    <w:r>
      <w:rPr>
        <w:sz w:val="20"/>
        <w:szCs w:val="20"/>
      </w:rPr>
      <w:t>сведения</w:t>
    </w:r>
    <w:r w:rsidRPr="00676B3A">
      <w:rPr>
        <w:sz w:val="20"/>
        <w:szCs w:val="20"/>
      </w:rPr>
      <w:t xml:space="preserve"> </w:t>
    </w:r>
    <w:bookmarkStart w:id="15" w:name="OLE_LINK1"/>
    <w:bookmarkStart w:id="16" w:name="OLE_LINK2"/>
    <w:r>
      <w:rPr>
        <w:sz w:val="20"/>
        <w:szCs w:val="20"/>
      </w:rPr>
      <w:t>«</w:t>
    </w:r>
    <w:bookmarkEnd w:id="15"/>
    <w:bookmarkEnd w:id="16"/>
    <w:r>
      <w:rPr>
        <w:sz w:val="20"/>
        <w:szCs w:val="20"/>
      </w:rPr>
      <w:t>Информация</w:t>
    </w:r>
    <w:r>
      <w:rPr>
        <w:sz w:val="20"/>
        <w:szCs w:val="20"/>
      </w:rPr>
      <w:t xml:space="preserve"> </w:t>
    </w:r>
    <w:r>
      <w:rPr>
        <w:sz w:val="20"/>
        <w:szCs w:val="20"/>
      </w:rPr>
      <w:t>из</w:t>
    </w:r>
    <w:r>
      <w:rPr>
        <w:sz w:val="20"/>
        <w:szCs w:val="20"/>
      </w:rPr>
      <w:t xml:space="preserve"> </w:t>
    </w:r>
    <w:r>
      <w:rPr>
        <w:sz w:val="20"/>
        <w:szCs w:val="20"/>
      </w:rPr>
      <w:t>Реестра</w:t>
    </w:r>
    <w:r>
      <w:rPr>
        <w:sz w:val="20"/>
        <w:szCs w:val="20"/>
      </w:rPr>
      <w:t xml:space="preserve"> </w:t>
    </w:r>
    <w:r>
      <w:rPr>
        <w:sz w:val="20"/>
        <w:szCs w:val="20"/>
      </w:rPr>
      <w:t>дисквалифицированных</w:t>
    </w:r>
    <w:r>
      <w:rPr>
        <w:sz w:val="20"/>
        <w:szCs w:val="20"/>
      </w:rPr>
      <w:t xml:space="preserve"> </w:t>
    </w:r>
    <w:r>
      <w:rPr>
        <w:sz w:val="20"/>
        <w:szCs w:val="20"/>
      </w:rPr>
      <w:t>лиц»</w:t>
    </w:r>
  </w:p>
  <w:p w:rsidR="00F228F9" w:rsidRDefault="00F228F9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1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3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5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6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7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8"/>
  </w:num>
  <w:num w:numId="5">
    <w:abstractNumId w:val="11"/>
  </w:num>
  <w:num w:numId="6">
    <w:abstractNumId w:val="13"/>
  </w:num>
  <w:num w:numId="7">
    <w:abstractNumId w:val="7"/>
  </w:num>
  <w:num w:numId="8">
    <w:abstractNumId w:val="5"/>
  </w:num>
  <w:num w:numId="9">
    <w:abstractNumId w:val="6"/>
  </w:num>
  <w:num w:numId="10">
    <w:abstractNumId w:val="3"/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16"/>
  </w:num>
  <w:num w:numId="14">
    <w:abstractNumId w:val="10"/>
  </w:num>
  <w:num w:numId="15">
    <w:abstractNumId w:val="15"/>
  </w:num>
  <w:num w:numId="16">
    <w:abstractNumId w:val="18"/>
  </w:num>
  <w:num w:numId="17">
    <w:abstractNumId w:val="0"/>
  </w:num>
  <w:num w:numId="18">
    <w:abstractNumId w:val="12"/>
    <w:lvlOverride w:ilvl="0">
      <w:startOverride w:val="1"/>
    </w:lvlOverride>
  </w:num>
  <w:num w:numId="19">
    <w:abstractNumId w:val="14"/>
  </w:num>
  <w:num w:numId="20">
    <w:abstractNumId w:val="3"/>
  </w:num>
  <w:num w:numId="21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216A0"/>
    <w:rsid w:val="0002554C"/>
    <w:rsid w:val="000528C1"/>
    <w:rsid w:val="00063002"/>
    <w:rsid w:val="00070776"/>
    <w:rsid w:val="00072A3D"/>
    <w:rsid w:val="00073C75"/>
    <w:rsid w:val="00075197"/>
    <w:rsid w:val="000773D8"/>
    <w:rsid w:val="00077A70"/>
    <w:rsid w:val="00077E09"/>
    <w:rsid w:val="000824B5"/>
    <w:rsid w:val="00083190"/>
    <w:rsid w:val="000848E7"/>
    <w:rsid w:val="00093E65"/>
    <w:rsid w:val="000A1258"/>
    <w:rsid w:val="000B00E0"/>
    <w:rsid w:val="000B0BAF"/>
    <w:rsid w:val="000B7058"/>
    <w:rsid w:val="000D62F0"/>
    <w:rsid w:val="000D6C5C"/>
    <w:rsid w:val="000F59D4"/>
    <w:rsid w:val="00105682"/>
    <w:rsid w:val="00107B5E"/>
    <w:rsid w:val="00115301"/>
    <w:rsid w:val="001236F1"/>
    <w:rsid w:val="001267BB"/>
    <w:rsid w:val="001272C6"/>
    <w:rsid w:val="00130FA1"/>
    <w:rsid w:val="001347EA"/>
    <w:rsid w:val="001536B5"/>
    <w:rsid w:val="001539FD"/>
    <w:rsid w:val="00162B99"/>
    <w:rsid w:val="001832E7"/>
    <w:rsid w:val="001A3788"/>
    <w:rsid w:val="001B4009"/>
    <w:rsid w:val="001D11B5"/>
    <w:rsid w:val="001D5610"/>
    <w:rsid w:val="001D5A2C"/>
    <w:rsid w:val="002021E7"/>
    <w:rsid w:val="0020348A"/>
    <w:rsid w:val="00205DBB"/>
    <w:rsid w:val="00207B19"/>
    <w:rsid w:val="00220FAC"/>
    <w:rsid w:val="00222D01"/>
    <w:rsid w:val="002254E6"/>
    <w:rsid w:val="002527A3"/>
    <w:rsid w:val="0026088F"/>
    <w:rsid w:val="00261699"/>
    <w:rsid w:val="00292BD1"/>
    <w:rsid w:val="002B07B0"/>
    <w:rsid w:val="002B1123"/>
    <w:rsid w:val="002B3B6A"/>
    <w:rsid w:val="002C04AD"/>
    <w:rsid w:val="002C75AE"/>
    <w:rsid w:val="002C79EE"/>
    <w:rsid w:val="002E16C5"/>
    <w:rsid w:val="002E5C6D"/>
    <w:rsid w:val="002E60FA"/>
    <w:rsid w:val="002F2C25"/>
    <w:rsid w:val="002F672A"/>
    <w:rsid w:val="002F687E"/>
    <w:rsid w:val="0031009B"/>
    <w:rsid w:val="003224CC"/>
    <w:rsid w:val="00326051"/>
    <w:rsid w:val="00336992"/>
    <w:rsid w:val="00340D9F"/>
    <w:rsid w:val="0034355F"/>
    <w:rsid w:val="0034519D"/>
    <w:rsid w:val="00350156"/>
    <w:rsid w:val="0036155B"/>
    <w:rsid w:val="00365C92"/>
    <w:rsid w:val="00370E2E"/>
    <w:rsid w:val="00377B25"/>
    <w:rsid w:val="00381381"/>
    <w:rsid w:val="003A513B"/>
    <w:rsid w:val="003B23A4"/>
    <w:rsid w:val="003B3FD9"/>
    <w:rsid w:val="003B4238"/>
    <w:rsid w:val="003B4EF5"/>
    <w:rsid w:val="003D3737"/>
    <w:rsid w:val="003F0C44"/>
    <w:rsid w:val="003F769D"/>
    <w:rsid w:val="00403A46"/>
    <w:rsid w:val="00403D95"/>
    <w:rsid w:val="004113EE"/>
    <w:rsid w:val="0041275B"/>
    <w:rsid w:val="0041394C"/>
    <w:rsid w:val="0042029B"/>
    <w:rsid w:val="00430913"/>
    <w:rsid w:val="00433217"/>
    <w:rsid w:val="00434887"/>
    <w:rsid w:val="004452B8"/>
    <w:rsid w:val="00453963"/>
    <w:rsid w:val="004610AE"/>
    <w:rsid w:val="00461D66"/>
    <w:rsid w:val="00481254"/>
    <w:rsid w:val="00491626"/>
    <w:rsid w:val="004A061E"/>
    <w:rsid w:val="004A14DF"/>
    <w:rsid w:val="004C34A9"/>
    <w:rsid w:val="004C46CE"/>
    <w:rsid w:val="004E5E7E"/>
    <w:rsid w:val="004F773B"/>
    <w:rsid w:val="00502F0F"/>
    <w:rsid w:val="005104C5"/>
    <w:rsid w:val="00510A65"/>
    <w:rsid w:val="005122B2"/>
    <w:rsid w:val="00516F83"/>
    <w:rsid w:val="00527A78"/>
    <w:rsid w:val="00547EC7"/>
    <w:rsid w:val="0055035E"/>
    <w:rsid w:val="0055115B"/>
    <w:rsid w:val="005643A8"/>
    <w:rsid w:val="00567E65"/>
    <w:rsid w:val="00570D28"/>
    <w:rsid w:val="00571770"/>
    <w:rsid w:val="00571D4A"/>
    <w:rsid w:val="00593B89"/>
    <w:rsid w:val="00597B6E"/>
    <w:rsid w:val="005B0FCB"/>
    <w:rsid w:val="005B2820"/>
    <w:rsid w:val="005B7932"/>
    <w:rsid w:val="005C73CE"/>
    <w:rsid w:val="005E287A"/>
    <w:rsid w:val="005F65EF"/>
    <w:rsid w:val="005F6A16"/>
    <w:rsid w:val="006161B4"/>
    <w:rsid w:val="006164B0"/>
    <w:rsid w:val="00622D68"/>
    <w:rsid w:val="006235BD"/>
    <w:rsid w:val="00642A9F"/>
    <w:rsid w:val="00652083"/>
    <w:rsid w:val="006642FE"/>
    <w:rsid w:val="00671058"/>
    <w:rsid w:val="00671939"/>
    <w:rsid w:val="00692894"/>
    <w:rsid w:val="00694A59"/>
    <w:rsid w:val="006A47AB"/>
    <w:rsid w:val="006B1D4C"/>
    <w:rsid w:val="006B20E7"/>
    <w:rsid w:val="006B4540"/>
    <w:rsid w:val="006C77ED"/>
    <w:rsid w:val="006E039D"/>
    <w:rsid w:val="006E17A5"/>
    <w:rsid w:val="006E7AC3"/>
    <w:rsid w:val="00711200"/>
    <w:rsid w:val="007177F7"/>
    <w:rsid w:val="00720A11"/>
    <w:rsid w:val="0072331A"/>
    <w:rsid w:val="00726A9A"/>
    <w:rsid w:val="00727DEC"/>
    <w:rsid w:val="00732BDF"/>
    <w:rsid w:val="00735F69"/>
    <w:rsid w:val="00736F02"/>
    <w:rsid w:val="00751F0B"/>
    <w:rsid w:val="00755164"/>
    <w:rsid w:val="0076325A"/>
    <w:rsid w:val="0076698F"/>
    <w:rsid w:val="007809A5"/>
    <w:rsid w:val="00783D7D"/>
    <w:rsid w:val="007972D0"/>
    <w:rsid w:val="007A0DF8"/>
    <w:rsid w:val="007D24D0"/>
    <w:rsid w:val="007E2AE7"/>
    <w:rsid w:val="007F482E"/>
    <w:rsid w:val="00800982"/>
    <w:rsid w:val="00806DCE"/>
    <w:rsid w:val="00817758"/>
    <w:rsid w:val="0082195C"/>
    <w:rsid w:val="00833E6B"/>
    <w:rsid w:val="00840B07"/>
    <w:rsid w:val="008417EF"/>
    <w:rsid w:val="008462BC"/>
    <w:rsid w:val="008515B1"/>
    <w:rsid w:val="00852BF9"/>
    <w:rsid w:val="00856B0E"/>
    <w:rsid w:val="00874000"/>
    <w:rsid w:val="00881699"/>
    <w:rsid w:val="00883D1A"/>
    <w:rsid w:val="008857A1"/>
    <w:rsid w:val="00885F56"/>
    <w:rsid w:val="0088720E"/>
    <w:rsid w:val="00890E36"/>
    <w:rsid w:val="008910FF"/>
    <w:rsid w:val="008A27B2"/>
    <w:rsid w:val="008A3478"/>
    <w:rsid w:val="008A5486"/>
    <w:rsid w:val="008A6A99"/>
    <w:rsid w:val="008B2A0A"/>
    <w:rsid w:val="008C6109"/>
    <w:rsid w:val="008D368C"/>
    <w:rsid w:val="008E1BC9"/>
    <w:rsid w:val="008F374E"/>
    <w:rsid w:val="0090400A"/>
    <w:rsid w:val="00911821"/>
    <w:rsid w:val="009224AB"/>
    <w:rsid w:val="0094129F"/>
    <w:rsid w:val="0094617B"/>
    <w:rsid w:val="00952FA7"/>
    <w:rsid w:val="00955488"/>
    <w:rsid w:val="0096243A"/>
    <w:rsid w:val="00964CD9"/>
    <w:rsid w:val="00966C8E"/>
    <w:rsid w:val="00971F01"/>
    <w:rsid w:val="0097409B"/>
    <w:rsid w:val="00980470"/>
    <w:rsid w:val="009909F3"/>
    <w:rsid w:val="009A5B1E"/>
    <w:rsid w:val="009A7B31"/>
    <w:rsid w:val="009B0497"/>
    <w:rsid w:val="009C58F7"/>
    <w:rsid w:val="009D75C9"/>
    <w:rsid w:val="009F0CA3"/>
    <w:rsid w:val="00A07D35"/>
    <w:rsid w:val="00A172AA"/>
    <w:rsid w:val="00A21928"/>
    <w:rsid w:val="00A2461F"/>
    <w:rsid w:val="00A32E00"/>
    <w:rsid w:val="00A4092C"/>
    <w:rsid w:val="00A47BE6"/>
    <w:rsid w:val="00A47D25"/>
    <w:rsid w:val="00A505CB"/>
    <w:rsid w:val="00A729F1"/>
    <w:rsid w:val="00A73F5F"/>
    <w:rsid w:val="00A74B38"/>
    <w:rsid w:val="00A85F35"/>
    <w:rsid w:val="00A87A96"/>
    <w:rsid w:val="00AA2CE6"/>
    <w:rsid w:val="00AB32EC"/>
    <w:rsid w:val="00AB49AF"/>
    <w:rsid w:val="00AC1667"/>
    <w:rsid w:val="00AC78AB"/>
    <w:rsid w:val="00AE0890"/>
    <w:rsid w:val="00AF07E1"/>
    <w:rsid w:val="00AF12FF"/>
    <w:rsid w:val="00B026F3"/>
    <w:rsid w:val="00B12111"/>
    <w:rsid w:val="00B20C57"/>
    <w:rsid w:val="00B34735"/>
    <w:rsid w:val="00B35314"/>
    <w:rsid w:val="00B42524"/>
    <w:rsid w:val="00B5224B"/>
    <w:rsid w:val="00B533AA"/>
    <w:rsid w:val="00B55823"/>
    <w:rsid w:val="00B62873"/>
    <w:rsid w:val="00B64135"/>
    <w:rsid w:val="00B715C0"/>
    <w:rsid w:val="00B71630"/>
    <w:rsid w:val="00B97C45"/>
    <w:rsid w:val="00BA7958"/>
    <w:rsid w:val="00BD06D8"/>
    <w:rsid w:val="00BD7F8C"/>
    <w:rsid w:val="00BE0F47"/>
    <w:rsid w:val="00BE6A8E"/>
    <w:rsid w:val="00BE72A1"/>
    <w:rsid w:val="00BE7C7A"/>
    <w:rsid w:val="00BF07B8"/>
    <w:rsid w:val="00BF3321"/>
    <w:rsid w:val="00BF434C"/>
    <w:rsid w:val="00C00AAA"/>
    <w:rsid w:val="00C02089"/>
    <w:rsid w:val="00C32508"/>
    <w:rsid w:val="00C4284B"/>
    <w:rsid w:val="00C4789F"/>
    <w:rsid w:val="00C52E10"/>
    <w:rsid w:val="00C53015"/>
    <w:rsid w:val="00C60EB5"/>
    <w:rsid w:val="00C66B1F"/>
    <w:rsid w:val="00C74EA8"/>
    <w:rsid w:val="00C76670"/>
    <w:rsid w:val="00C7795E"/>
    <w:rsid w:val="00C90E3D"/>
    <w:rsid w:val="00C97B0A"/>
    <w:rsid w:val="00CA6B39"/>
    <w:rsid w:val="00CC0FAB"/>
    <w:rsid w:val="00CC70AE"/>
    <w:rsid w:val="00CC7156"/>
    <w:rsid w:val="00CD1613"/>
    <w:rsid w:val="00CE0A52"/>
    <w:rsid w:val="00CE0ECA"/>
    <w:rsid w:val="00CE1D96"/>
    <w:rsid w:val="00CE406D"/>
    <w:rsid w:val="00D04473"/>
    <w:rsid w:val="00D07FB4"/>
    <w:rsid w:val="00D152A7"/>
    <w:rsid w:val="00D15514"/>
    <w:rsid w:val="00D24E73"/>
    <w:rsid w:val="00D25297"/>
    <w:rsid w:val="00D259E4"/>
    <w:rsid w:val="00D26988"/>
    <w:rsid w:val="00D32257"/>
    <w:rsid w:val="00D323D0"/>
    <w:rsid w:val="00D3361D"/>
    <w:rsid w:val="00D336A6"/>
    <w:rsid w:val="00D35C63"/>
    <w:rsid w:val="00D3685C"/>
    <w:rsid w:val="00D42725"/>
    <w:rsid w:val="00D459AE"/>
    <w:rsid w:val="00D54667"/>
    <w:rsid w:val="00D54AD5"/>
    <w:rsid w:val="00D56DC5"/>
    <w:rsid w:val="00D637E8"/>
    <w:rsid w:val="00D63EAA"/>
    <w:rsid w:val="00D646A6"/>
    <w:rsid w:val="00D74527"/>
    <w:rsid w:val="00D82A88"/>
    <w:rsid w:val="00D90FD8"/>
    <w:rsid w:val="00D92FC2"/>
    <w:rsid w:val="00DA6878"/>
    <w:rsid w:val="00DB0617"/>
    <w:rsid w:val="00DC45B1"/>
    <w:rsid w:val="00DC6725"/>
    <w:rsid w:val="00DE4D80"/>
    <w:rsid w:val="00E07ABE"/>
    <w:rsid w:val="00E16896"/>
    <w:rsid w:val="00E2222E"/>
    <w:rsid w:val="00E25725"/>
    <w:rsid w:val="00E34318"/>
    <w:rsid w:val="00E36858"/>
    <w:rsid w:val="00E4011E"/>
    <w:rsid w:val="00E605E6"/>
    <w:rsid w:val="00E670D7"/>
    <w:rsid w:val="00E67AD4"/>
    <w:rsid w:val="00E70498"/>
    <w:rsid w:val="00E719ED"/>
    <w:rsid w:val="00E76DC0"/>
    <w:rsid w:val="00E77F53"/>
    <w:rsid w:val="00E805A2"/>
    <w:rsid w:val="00E921FB"/>
    <w:rsid w:val="00EA56AE"/>
    <w:rsid w:val="00EC2D74"/>
    <w:rsid w:val="00EE3299"/>
    <w:rsid w:val="00EE4719"/>
    <w:rsid w:val="00EF705D"/>
    <w:rsid w:val="00F151E2"/>
    <w:rsid w:val="00F228F9"/>
    <w:rsid w:val="00F239B5"/>
    <w:rsid w:val="00F35563"/>
    <w:rsid w:val="00F429F2"/>
    <w:rsid w:val="00F45FD4"/>
    <w:rsid w:val="00F567DC"/>
    <w:rsid w:val="00F64974"/>
    <w:rsid w:val="00F823F4"/>
    <w:rsid w:val="00F86034"/>
    <w:rsid w:val="00FA01A8"/>
    <w:rsid w:val="00FC3D8F"/>
    <w:rsid w:val="00FC66F0"/>
    <w:rsid w:val="00FD0FB3"/>
    <w:rsid w:val="00FD3983"/>
    <w:rsid w:val="00FE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EA579-4614-4705-A716-4A3E336F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5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6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7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8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9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a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b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1"/>
    <w:pPr>
      <w:numPr>
        <w:numId w:val="20"/>
      </w:numPr>
    </w:pPr>
  </w:style>
  <w:style w:type="numbering" w:customStyle="1" w:styleId="31">
    <w:name w:val="Импортированный стиль 3"/>
  </w:style>
  <w:style w:type="numbering" w:customStyle="1" w:styleId="List1">
    <w:name w:val="List 1"/>
    <w:basedOn w:val="31"/>
    <w:pPr>
      <w:numPr>
        <w:numId w:val="13"/>
      </w:numPr>
    </w:pPr>
  </w:style>
  <w:style w:type="numbering" w:customStyle="1" w:styleId="21">
    <w:name w:val="Список 21"/>
    <w:basedOn w:val="5"/>
    <w:pPr>
      <w:numPr>
        <w:numId w:val="12"/>
      </w:numPr>
    </w:pPr>
  </w:style>
  <w:style w:type="numbering" w:customStyle="1" w:styleId="5">
    <w:name w:val="Импортированный стиль 5"/>
  </w:style>
  <w:style w:type="paragraph" w:customStyle="1" w:styleId="ac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Основной с красной строки"/>
    <w:link w:val="a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">
    <w:name w:val="page number"/>
  </w:style>
  <w:style w:type="paragraph" w:customStyle="1" w:styleId="13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0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1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2">
    <w:name w:val="Balloon Text"/>
    <w:basedOn w:val="a"/>
    <w:link w:val="af3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4">
    <w:name w:val="_Основной перед списком"/>
    <w:basedOn w:val="ad"/>
    <w:link w:val="af5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e">
    <w:name w:val="_Основной с красной строки Знак"/>
    <w:link w:val="ad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5">
    <w:name w:val="_Основной перед списком Знак"/>
    <w:basedOn w:val="ae"/>
    <w:link w:val="af4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6">
    <w:name w:val="Body Text Indent"/>
    <w:basedOn w:val="a"/>
    <w:link w:val="af7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7">
    <w:name w:val="Основной текст с отступом Знак"/>
    <w:basedOn w:val="a0"/>
    <w:link w:val="af6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8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093E65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b">
    <w:name w:val="footnote reference"/>
    <w:basedOn w:val="a0"/>
    <w:uiPriority w:val="99"/>
    <w:semiHidden/>
    <w:unhideWhenUsed/>
    <w:rsid w:val="00093E65"/>
    <w:rPr>
      <w:vertAlign w:val="superscript"/>
    </w:rPr>
  </w:style>
  <w:style w:type="paragraph" w:customStyle="1" w:styleId="afc">
    <w:name w:val="Обычный (ф)"/>
    <w:basedOn w:val="a"/>
    <w:link w:val="afd"/>
    <w:rsid w:val="000773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d">
    <w:name w:val="Обычный (ф) Знак Знак"/>
    <w:link w:val="afc"/>
    <w:rsid w:val="000773D8"/>
    <w:rPr>
      <w:rFonts w:eastAsia="Times New Roman"/>
      <w:sz w:val="24"/>
      <w:szCs w:val="24"/>
      <w:bdr w:val="none" w:sz="0" w:space="0" w:color="auto"/>
    </w:rPr>
  </w:style>
  <w:style w:type="paragraph" w:customStyle="1" w:styleId="Default">
    <w:name w:val="Default"/>
    <w:rsid w:val="00BF07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8082A-8C16-4B8F-A3A2-81A2DD83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11390</Words>
  <Characters>64924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Кузьмина Анна Валерьевна</cp:lastModifiedBy>
  <cp:revision>3</cp:revision>
  <cp:lastPrinted>2015-09-14T11:37:00Z</cp:lastPrinted>
  <dcterms:created xsi:type="dcterms:W3CDTF">2017-12-14T06:42:00Z</dcterms:created>
  <dcterms:modified xsi:type="dcterms:W3CDTF">2017-12-14T06:42:00Z</dcterms:modified>
</cp:coreProperties>
</file>